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47" w:rsidRDefault="009E21AF" w:rsidP="00657F66">
      <w:pPr>
        <w:rPr>
          <w:sz w:val="20"/>
        </w:rPr>
      </w:pPr>
      <w:bookmarkStart w:id="0" w:name="block-4230673"/>
      <w:r>
        <w:t>МИНИСТЕРСТВО ПРОСВЕЩЕНИЯ РОССИЙСКОЙ ФЕДЕРАЦИИ</w:t>
      </w:r>
    </w:p>
    <w:p w:rsidR="00B20647" w:rsidRDefault="009E21A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>‌</w:t>
      </w:r>
      <w:bookmarkStart w:id="1" w:name="b3de95a0-e130-48e2-a18c-e3421c12e8af"/>
      <w:r>
        <w:rPr>
          <w:rFonts w:ascii="Times New Roman" w:hAnsi="Times New Roman" w:cs="Times New Roman"/>
          <w:b/>
          <w:color w:val="000000"/>
          <w:sz w:val="24"/>
        </w:rPr>
        <w:t>Министерство образования Саратовской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4"/>
        </w:rPr>
        <w:t xml:space="preserve">‌‌ </w:t>
      </w:r>
    </w:p>
    <w:p w:rsidR="00B20647" w:rsidRDefault="009E21A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>‌</w:t>
      </w:r>
      <w:bookmarkStart w:id="2" w:name="b87bf85c-5ffc-4767-ae37-927ac69312d3"/>
      <w:r>
        <w:rPr>
          <w:rFonts w:ascii="Times New Roman" w:hAnsi="Times New Roman" w:cs="Times New Roman"/>
          <w:b/>
          <w:color w:val="000000"/>
          <w:sz w:val="24"/>
        </w:rPr>
        <w:t>Ершовский муниципальный район</w:t>
      </w:r>
      <w:bookmarkEnd w:id="2"/>
      <w:r>
        <w:rPr>
          <w:rFonts w:ascii="Times New Roman" w:hAnsi="Times New Roman" w:cs="Times New Roman"/>
          <w:b/>
          <w:color w:val="000000"/>
          <w:sz w:val="24"/>
        </w:rPr>
        <w:t>‌</w:t>
      </w:r>
      <w:r>
        <w:rPr>
          <w:rFonts w:ascii="Times New Roman" w:hAnsi="Times New Roman" w:cs="Times New Roman"/>
          <w:color w:val="000000"/>
          <w:sz w:val="24"/>
        </w:rPr>
        <w:t>​</w:t>
      </w:r>
    </w:p>
    <w:p w:rsidR="00B20647" w:rsidRDefault="009E21A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>МОУ "СОШ № 1 г. Ершова"</w:t>
      </w:r>
    </w:p>
    <w:p w:rsidR="00B20647" w:rsidRDefault="00B20647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B20647">
        <w:tc>
          <w:tcPr>
            <w:tcW w:w="3794" w:type="dxa"/>
          </w:tcPr>
          <w:p w:rsidR="00B20647" w:rsidRDefault="009E21AF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РАССМОТРЕНА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на заседании ШМО </w:t>
            </w:r>
          </w:p>
          <w:p w:rsidR="00B20647" w:rsidRDefault="00BA19AB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у</w:t>
            </w:r>
            <w:r w:rsidR="009E21AF">
              <w:rPr>
                <w:rFonts w:ascii="Times New Roman" w:eastAsia="Times New Roman" w:hAnsi="Times New Roman" w:cs="Times New Roman"/>
                <w:color w:val="000000"/>
                <w:szCs w:val="24"/>
              </w:rPr>
              <w:t>чителей начальных классов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Протокол  от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30.08.2023г. №6</w:t>
            </w:r>
          </w:p>
          <w:p w:rsidR="00B20647" w:rsidRDefault="00B20647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ПРИНЯТА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Педсоветом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Протокол  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от 31.08.2023г. </w:t>
            </w:r>
            <w:r>
              <w:rPr>
                <w:rFonts w:ascii="Times New Roman" w:eastAsia="Times New Roman" w:hAnsi="Times New Roman" w:cs="Times New Roman"/>
                <w:szCs w:val="24"/>
              </w:rPr>
              <w:t>№15</w:t>
            </w:r>
          </w:p>
          <w:p w:rsidR="00B20647" w:rsidRDefault="00B20647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B20647" w:rsidRDefault="00B20647">
            <w:p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:rsidR="00B20647" w:rsidRDefault="009E21AF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УТВЕРЖДЕНА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в составе АООП НОО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приказом по школе</w:t>
            </w:r>
          </w:p>
          <w:p w:rsidR="00B20647" w:rsidRDefault="009E21AF">
            <w:pPr>
              <w:autoSpaceDE w:val="0"/>
              <w:autoSpaceDN w:val="0"/>
              <w:spacing w:after="0" w:line="240" w:lineRule="atLeast"/>
              <w:ind w:left="459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от 31.08.2023г.  №181.</w:t>
            </w:r>
          </w:p>
          <w:p w:rsidR="00B20647" w:rsidRDefault="00B20647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</w:tbl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B20647" w:rsidRDefault="009E21AF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4"/>
        </w:rPr>
        <w:t>‌</w:t>
      </w:r>
    </w:p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sz w:val="20"/>
        </w:rPr>
      </w:pPr>
    </w:p>
    <w:p w:rsidR="00B20647" w:rsidRDefault="009E21A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20647" w:rsidRDefault="009E21A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B20647" w:rsidRDefault="009E21AF">
      <w:pPr>
        <w:tabs>
          <w:tab w:val="left" w:pos="9288"/>
        </w:tabs>
        <w:overflowPunct w:val="0"/>
        <w:adjustRightInd w:val="0"/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«Изобразительное искусство»</w:t>
      </w:r>
    </w:p>
    <w:p w:rsidR="00B20647" w:rsidRDefault="009E21A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1-1 (дополнительного)</w:t>
      </w:r>
      <w:r w:rsidR="00BA19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класса</w:t>
      </w:r>
    </w:p>
    <w:p w:rsidR="00B20647" w:rsidRDefault="009E21A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b/>
          <w:sz w:val="24"/>
          <w:szCs w:val="24"/>
        </w:rPr>
        <w:t>вариант 7.2</w:t>
      </w:r>
    </w:p>
    <w:p w:rsidR="00B20647" w:rsidRDefault="009E21AF">
      <w:pPr>
        <w:tabs>
          <w:tab w:val="left" w:pos="31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(для обучающихся с задержкой психического развития)</w:t>
      </w: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</w:p>
    <w:p w:rsidR="00B20647" w:rsidRDefault="009E21AF">
      <w:pPr>
        <w:spacing w:after="0" w:line="240" w:lineRule="atLeast"/>
        <w:ind w:left="12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/>
          <w:sz w:val="24"/>
        </w:rPr>
        <w:t>​</w:t>
      </w:r>
      <w:bookmarkStart w:id="4" w:name="056d9d5c-b2bc-4133-b8cf-f3db506692dc"/>
      <w:r>
        <w:rPr>
          <w:rFonts w:ascii="Times New Roman" w:hAnsi="Times New Roman" w:cs="Times New Roman"/>
          <w:b/>
          <w:color w:val="000000"/>
          <w:sz w:val="24"/>
        </w:rPr>
        <w:t>г.Ершов</w:t>
      </w:r>
      <w:bookmarkEnd w:id="4"/>
      <w:r>
        <w:rPr>
          <w:rFonts w:ascii="Times New Roman" w:hAnsi="Times New Roman" w:cs="Times New Roman"/>
          <w:b/>
          <w:color w:val="000000"/>
          <w:sz w:val="24"/>
        </w:rPr>
        <w:t xml:space="preserve">‌ </w:t>
      </w:r>
      <w:bookmarkStart w:id="5" w:name="7c791777-c725-4234-9ae7-a684b7e75e81"/>
      <w:r>
        <w:rPr>
          <w:rFonts w:ascii="Times New Roman" w:hAnsi="Times New Roman" w:cs="Times New Roman"/>
          <w:b/>
          <w:color w:val="000000"/>
          <w:sz w:val="24"/>
        </w:rPr>
        <w:t>2023</w:t>
      </w:r>
      <w:bookmarkEnd w:id="5"/>
      <w:r>
        <w:rPr>
          <w:rFonts w:ascii="Times New Roman" w:hAnsi="Times New Roman" w:cs="Times New Roman"/>
          <w:b/>
          <w:color w:val="000000"/>
          <w:sz w:val="24"/>
        </w:rPr>
        <w:t>‌</w:t>
      </w:r>
      <w:r>
        <w:rPr>
          <w:rFonts w:ascii="Times New Roman" w:hAnsi="Times New Roman" w:cs="Times New Roman"/>
          <w:color w:val="000000"/>
          <w:sz w:val="24"/>
        </w:rPr>
        <w:t>​</w:t>
      </w:r>
    </w:p>
    <w:p w:rsidR="00B20647" w:rsidRDefault="00B20647">
      <w:pPr>
        <w:spacing w:after="0" w:line="240" w:lineRule="atLeast"/>
        <w:rPr>
          <w:rFonts w:ascii="Times New Roman" w:hAnsi="Times New Roman" w:cs="Times New Roman"/>
          <w:sz w:val="20"/>
        </w:rPr>
        <w:sectPr w:rsidR="00B2064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B20647" w:rsidRDefault="009E21AF" w:rsidP="00657F66">
      <w:pPr>
        <w:spacing w:after="0" w:line="240" w:lineRule="atLeast"/>
        <w:jc w:val="both"/>
        <w:rPr>
          <w:rFonts w:ascii="Times New Roman" w:hAnsi="Times New Roman" w:cs="Times New Roman"/>
          <w:sz w:val="20"/>
        </w:rPr>
      </w:pPr>
      <w:bookmarkStart w:id="6" w:name="block-4230672"/>
      <w:bookmarkEnd w:id="0"/>
      <w:r>
        <w:rPr>
          <w:rFonts w:ascii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 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Основная цель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Специальная цель 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Общие задачи курса: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воспитание активного эмоционально-эстетического отношения к произведениям искусства;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овладение практическими умениями самовыражения средствами изобразительного искусства.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Предмет «Изобразительное искусство» имеет важное коррекционно-развивающее значение: 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формирует умение находить в изображаемом существенные признаки, устанавливать сходство и различие;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развивает у обучающихся с ЗПР речь, художественный вкус, интерес и любовь к изобразительной деятельности.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Место учебного предмета «Изобразительное искусство» в учебном плане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‌‌‌</w:t>
      </w:r>
      <w:bookmarkStart w:id="7" w:name="b3c9237e-6172-48ee-b1c7-f6774da89513"/>
    </w:p>
    <w:p w:rsidR="00B20647" w:rsidRDefault="009E21AF">
      <w:pPr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Учёт рабочей программы воспитания.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20647" w:rsidRDefault="009E21AF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направленности;</w:t>
      </w:r>
    </w:p>
    <w:p w:rsidR="00B20647" w:rsidRDefault="00B20647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</w:p>
    <w:p w:rsidR="00B20647" w:rsidRDefault="009E21AF">
      <w:pPr>
        <w:spacing w:after="0" w:line="240" w:lineRule="atLeast"/>
        <w:ind w:firstLine="60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На изучение учебного предмета «Изобразительное искусство» отводится66 часов:</w:t>
      </w:r>
    </w:p>
    <w:p w:rsidR="00B20647" w:rsidRDefault="009E21AF">
      <w:pPr>
        <w:pStyle w:val="af0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в 1 классе – 33 часа (1 час в неделю), </w:t>
      </w:r>
    </w:p>
    <w:p w:rsidR="00B20647" w:rsidRDefault="009E21AF">
      <w:pPr>
        <w:pStyle w:val="af0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в 1 дополнительном) классе – 33 часа (1 час в неделю), </w:t>
      </w:r>
    </w:p>
    <w:bookmarkEnd w:id="7"/>
    <w:p w:rsidR="00B20647" w:rsidRDefault="00B20647">
      <w:pPr>
        <w:spacing w:after="0" w:line="240" w:lineRule="atLeast"/>
        <w:rPr>
          <w:rFonts w:ascii="Times New Roman" w:hAnsi="Times New Roman" w:cs="Times New Roman"/>
          <w:sz w:val="20"/>
        </w:rPr>
        <w:sectPr w:rsidR="00B20647">
          <w:pgSz w:w="11906" w:h="16383"/>
          <w:pgMar w:top="1134" w:right="850" w:bottom="1134" w:left="1701" w:header="720" w:footer="720" w:gutter="0"/>
          <w:cols w:space="720"/>
        </w:sectPr>
      </w:pPr>
    </w:p>
    <w:p w:rsidR="00B20647" w:rsidRDefault="009E21AF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42329393"/>
      <w:bookmarkStart w:id="9" w:name="block-4230668"/>
      <w:bookmarkEnd w:id="6"/>
      <w:r>
        <w:rPr>
          <w:rFonts w:ascii="Times New Roman" w:hAnsi="Times New Roman" w:cs="Times New Roman"/>
          <w:color w:val="auto"/>
        </w:rPr>
        <w:lastRenderedPageBreak/>
        <w:t>СО</w:t>
      </w:r>
      <w:r>
        <w:rPr>
          <w:rFonts w:ascii="Times New Roman" w:hAnsi="Times New Roman" w:cs="Times New Roman"/>
          <w:color w:val="auto"/>
          <w:sz w:val="24"/>
          <w:szCs w:val="24"/>
        </w:rPr>
        <w:t>ДЕРЖАНИЕ УЧЕБНОГО ПРЕДМЕТА «ИЗОБРАЗИТЕЛЬНОЕ ИСКУССТВО»</w:t>
      </w:r>
      <w:bookmarkEnd w:id="8"/>
    </w:p>
    <w:p w:rsidR="00B20647" w:rsidRDefault="009E21AF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42329394"/>
      <w:bookmarkStart w:id="11" w:name="_Toc110614548"/>
      <w:r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10"/>
      <w:bookmarkEnd w:id="11"/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t>Модуль «Живопись»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воображения.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t>Модуль «Скульптура»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t>Модуль «Декоративно-прикладное искусство»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t>Модуль «Архитектура»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t>Модуль «Восприятие произведений искусства»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sz w:val="24"/>
          <w:szCs w:val="24"/>
        </w:rPr>
        <w:lastRenderedPageBreak/>
        <w:t>Модуль «Азбука цифровой графики»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B20647" w:rsidRDefault="009E21AF">
      <w:pPr>
        <w:pStyle w:val="2"/>
        <w:spacing w:line="240" w:lineRule="auto"/>
        <w:rPr>
          <w:sz w:val="24"/>
          <w:szCs w:val="24"/>
        </w:rPr>
      </w:pPr>
      <w:bookmarkStart w:id="12" w:name="_Toc142329395"/>
      <w:r>
        <w:rPr>
          <w:sz w:val="24"/>
          <w:szCs w:val="24"/>
        </w:rPr>
        <w:t>1 ДОПОЛНИТЕЛЬНЫЙ КЛАСС</w:t>
      </w:r>
      <w:bookmarkEnd w:id="12"/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Изображение в объёме. 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Объёмная аппликация из бумаги и картона.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с целью выражения ярких зрительных впечатлений.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B20647" w:rsidRDefault="00B2064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647" w:rsidRDefault="009E21AF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>ПЛАНИРУЕМЫЕ РЕЗУЛЬТАТЫ ОСВОЕНИЯ ПРОГРАММЫ УЧЕБНОГО ПРЕДМЕТА «ИЗОБРАЗИТЕЛЬНОЕ ИСКУССТВО» НА УРОВНЕ НАЧАЛЬНОГО ОБЩЕГО ОБРАЗОВАНИЯ</w:t>
      </w: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B20647" w:rsidRDefault="009E21AF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>ЛИЧНОСТНЫЕ РЕЗУЛЬТАТЫ</w:t>
      </w: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B20647" w:rsidRDefault="009E21AF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3" w:name="_Toc110614553"/>
      <w:bookmarkStart w:id="14" w:name="_Toc142329400"/>
      <w:r>
        <w:rPr>
          <w:color w:val="auto"/>
          <w:sz w:val="24"/>
          <w:szCs w:val="24"/>
        </w:rPr>
        <w:t>Личностные результаты</w:t>
      </w:r>
      <w:bookmarkEnd w:id="13"/>
      <w:bookmarkEnd w:id="14"/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уважения и ценностного отношения к своей Родине — России;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духовно-нравственное развитие обучающихся;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позитивный опыт участия в творческой деятельности; 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Патриотическое воспитание </w:t>
      </w:r>
      <w:r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Гражданское воспитание </w:t>
      </w:r>
      <w:r>
        <w:rPr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Духовно-нравственное воспитание </w:t>
      </w:r>
      <w:r>
        <w:rPr>
          <w:sz w:val="24"/>
          <w:szCs w:val="24"/>
        </w:rPr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</w:t>
      </w:r>
      <w:r>
        <w:rPr>
          <w:sz w:val="24"/>
          <w:szCs w:val="24"/>
        </w:rPr>
        <w:lastRenderedPageBreak/>
        <w:t>способностей способствует росту самосознания, осознания себя как личности и члена общества.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Эстетическое воспитание — </w:t>
      </w:r>
      <w:r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Ценности познавательной деятельности </w:t>
      </w:r>
      <w:r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Экологическое воспитание </w:t>
      </w:r>
      <w:r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20647" w:rsidRDefault="009E21AF">
      <w:pPr>
        <w:pStyle w:val="a9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Трудовое воспитание </w:t>
      </w:r>
      <w:r>
        <w:rPr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B20647" w:rsidRDefault="00B20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647" w:rsidRDefault="009E21AF">
      <w:pPr>
        <w:pStyle w:val="2"/>
        <w:spacing w:before="0" w:after="0" w:line="240" w:lineRule="auto"/>
        <w:rPr>
          <w:color w:val="auto"/>
          <w:sz w:val="24"/>
          <w:szCs w:val="24"/>
        </w:rPr>
      </w:pPr>
      <w:bookmarkStart w:id="15" w:name="_Toc142329401"/>
      <w:bookmarkStart w:id="16" w:name="_Toc110614554"/>
      <w:r>
        <w:rPr>
          <w:color w:val="auto"/>
          <w:sz w:val="24"/>
          <w:szCs w:val="24"/>
        </w:rPr>
        <w:t>Метапредметные результаты</w:t>
      </w:r>
      <w:bookmarkEnd w:id="15"/>
      <w:bookmarkEnd w:id="16"/>
    </w:p>
    <w:p w:rsidR="00B20647" w:rsidRDefault="009E21AF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B20647" w:rsidRDefault="009E21AF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20647" w:rsidRDefault="009E21AF">
      <w:pPr>
        <w:pStyle w:val="af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Овладение универсальными регулятивными действиями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B20647" w:rsidRDefault="009E2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20647" w:rsidRDefault="00B20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647" w:rsidRDefault="009E21AF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ПРЕДМЕТНЫЕ РЕЗУЛЬТАТЫ</w:t>
      </w: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B20647" w:rsidRDefault="009E21AF">
      <w:pPr>
        <w:pStyle w:val="3"/>
        <w:spacing w:before="0" w:line="240" w:lineRule="auto"/>
        <w:rPr>
          <w:rFonts w:eastAsia="Trebuchet MS"/>
          <w:color w:val="auto"/>
          <w:sz w:val="24"/>
          <w:szCs w:val="24"/>
        </w:rPr>
      </w:pPr>
      <w:bookmarkStart w:id="17" w:name="_TOC_250004"/>
      <w:bookmarkStart w:id="18" w:name="_Toc110614556"/>
      <w:bookmarkStart w:id="19" w:name="_Toc142329403"/>
      <w:r>
        <w:rPr>
          <w:rFonts w:eastAsia="Trebuchet MS"/>
          <w:color w:val="auto"/>
          <w:sz w:val="24"/>
          <w:szCs w:val="24"/>
        </w:rPr>
        <w:t xml:space="preserve">1 </w:t>
      </w:r>
      <w:bookmarkEnd w:id="17"/>
      <w:r>
        <w:rPr>
          <w:rFonts w:eastAsia="Trebuchet MS"/>
          <w:color w:val="auto"/>
          <w:sz w:val="24"/>
          <w:szCs w:val="24"/>
        </w:rPr>
        <w:t>КЛАСС</w:t>
      </w:r>
      <w:bookmarkEnd w:id="18"/>
      <w:bookmarkEnd w:id="19"/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навыки бумагопластики — создания объёмных форм из бумаги путём её складывания, надрезания, закручивания и др.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Различать виды орнаментов по изобразительным мотивам: растительные,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геометрические, анималистические.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архитектурных построек.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B20647" w:rsidRDefault="00B2064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20647" w:rsidRDefault="009E21AF">
      <w:pPr>
        <w:pStyle w:val="3"/>
        <w:spacing w:before="0" w:line="240" w:lineRule="auto"/>
        <w:rPr>
          <w:rFonts w:eastAsia="Trebuchet MS"/>
          <w:color w:val="auto"/>
          <w:sz w:val="24"/>
          <w:szCs w:val="24"/>
        </w:rPr>
      </w:pPr>
      <w:bookmarkStart w:id="20" w:name="_Toc142329404"/>
      <w:r>
        <w:rPr>
          <w:rFonts w:eastAsia="Trebuchet MS"/>
          <w:color w:val="auto"/>
          <w:sz w:val="24"/>
          <w:szCs w:val="24"/>
        </w:rPr>
        <w:t>1 ДОПОЛНИТЕЛЬНЫЙ КЛАСС</w:t>
      </w:r>
      <w:bookmarkEnd w:id="20"/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Закреплять навыки работы красками «гуашь» в условиях урока.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Овладевать первичными навыками бумагопластики — создания объёмных форм из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бумаги путём её складывания, надрезания, закручивания и др.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B20647" w:rsidRDefault="009E21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B20647" w:rsidRDefault="00B20647">
      <w:pPr>
        <w:spacing w:after="0" w:line="240" w:lineRule="atLeast"/>
        <w:ind w:left="120"/>
        <w:jc w:val="both"/>
        <w:rPr>
          <w:rFonts w:ascii="Times New Roman" w:hAnsi="Times New Roman" w:cs="Times New Roman"/>
          <w:sz w:val="20"/>
        </w:rPr>
      </w:pPr>
    </w:p>
    <w:p w:rsidR="00B20647" w:rsidRDefault="00B20647">
      <w:pPr>
        <w:spacing w:after="0" w:line="240" w:lineRule="atLeast"/>
        <w:ind w:firstLine="600"/>
        <w:jc w:val="both"/>
        <w:rPr>
          <w:rFonts w:ascii="Times New Roman" w:hAnsi="Times New Roman" w:cs="Times New Roman"/>
          <w:sz w:val="20"/>
        </w:rPr>
      </w:pPr>
      <w:bookmarkStart w:id="21" w:name="_Toc124426249"/>
      <w:bookmarkEnd w:id="21"/>
    </w:p>
    <w:p w:rsidR="00B20647" w:rsidRDefault="00B20647">
      <w:pPr>
        <w:spacing w:after="0" w:line="240" w:lineRule="atLeast"/>
        <w:rPr>
          <w:rFonts w:ascii="Times New Roman" w:hAnsi="Times New Roman" w:cs="Times New Roman"/>
          <w:sz w:val="20"/>
        </w:rPr>
        <w:sectPr w:rsidR="00B20647">
          <w:pgSz w:w="11906" w:h="16383"/>
          <w:pgMar w:top="1134" w:right="850" w:bottom="1134" w:left="1701" w:header="720" w:footer="720" w:gutter="0"/>
          <w:cols w:space="720"/>
        </w:sectPr>
      </w:pPr>
    </w:p>
    <w:p w:rsidR="00B20647" w:rsidRDefault="009E21A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</w:rPr>
      </w:pPr>
      <w:bookmarkStart w:id="22" w:name="block-4230669"/>
      <w:bookmarkEnd w:id="9"/>
      <w:r>
        <w:rPr>
          <w:rFonts w:ascii="Times New Roman" w:hAnsi="Times New Roman" w:cs="Times New Roman"/>
          <w:b/>
          <w:color w:val="000000"/>
          <w:sz w:val="24"/>
        </w:rPr>
        <w:lastRenderedPageBreak/>
        <w:t>ТЕМАТИЧЕСКОЕ ПЛАНИРОВАНИЕ</w:t>
      </w:r>
    </w:p>
    <w:p w:rsidR="00B20647" w:rsidRDefault="009E21A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1 класс</w:t>
      </w:r>
    </w:p>
    <w:tbl>
      <w:tblPr>
        <w:tblpPr w:leftFromText="180" w:rightFromText="180" w:vertAnchor="text" w:horzAnchor="page" w:tblpX="1141" w:tblpY="267"/>
        <w:tblOverlap w:val="never"/>
        <w:tblW w:w="1539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1843"/>
        <w:gridCol w:w="963"/>
        <w:gridCol w:w="738"/>
        <w:gridCol w:w="992"/>
        <w:gridCol w:w="3951"/>
        <w:gridCol w:w="4253"/>
        <w:gridCol w:w="1942"/>
      </w:tblGrid>
      <w:tr w:rsidR="00B20647">
        <w:trPr>
          <w:trHeight w:val="317"/>
          <w:tblCellSpacing w:w="0" w:type="dxa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20647" w:rsidRDefault="00B206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20647" w:rsidRDefault="00B206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51" w:type="dxa"/>
            <w:vMerge w:val="restart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3" w:type="dxa"/>
            <w:vMerge w:val="restart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20647" w:rsidRDefault="00B206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47">
        <w:trPr>
          <w:cantSplit/>
          <w:trHeight w:val="1868"/>
          <w:tblCellSpacing w:w="0" w:type="dxa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20647" w:rsidRDefault="00B206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Mar>
              <w:top w:w="50" w:type="dxa"/>
              <w:left w:w="100" w:type="dxa"/>
            </w:tcMar>
            <w:textDirection w:val="btLr"/>
          </w:tcPr>
          <w:p w:rsidR="00B20647" w:rsidRDefault="009E21A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B20647" w:rsidRDefault="009E21AF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20647" w:rsidRDefault="00B20647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vMerge/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47">
        <w:trPr>
          <w:trHeight w:val="90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Модуль«Графика»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 w:right="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 рисунок. Разные виды линий.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Графические материалы и их особенности. Приёмы рисования линией.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Навыки работы на уроке с жидкой краской и кистью, уход за своим рабочим местом.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первичные навыки работы графическими материалами.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Наблюдать характер линий в природе.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Создавать простейший линейный рисунок — упражнение на разный характер линий.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последовательность выполнения рисунка.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обобщения видимой формы предмета.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навыки рисования по представлению и воображению.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Выполнить простой линейный рисунок на темы стихов С. Я. Маршака, А. Л. Барто, Д. Хармса, С. В. Михалкова и др. (по выбору учителя) с простым весёлым, озорным развитием сюжета.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Учиться работать на уроке с жидкой краской. 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Приобрести новый опыт наблюдения окружающей реальности.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Рассматривать иллюстрации известных художников детских книг с позиций освоенных знаний о пятне, линии.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3869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гуашью, в технике аппликации или в смешанной технике.</w:t>
            </w:r>
          </w:p>
          <w:p w:rsidR="00B20647" w:rsidRDefault="00B20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навыки работы гуашью.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Знать три основных цвета. Называть ассоциативные представления, связанные с каждым цветом.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Развивать навыки рассматривания разной формы и строения цветов под руководством учителя.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Иметь представления о свойствах печатной техники.</w:t>
            </w:r>
          </w:p>
          <w:p w:rsidR="00B20647" w:rsidRDefault="00B20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2480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Изображение в объёме. Приёмы работы с пластилином; дощечка, стек, тряпочка.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первичные навыки лепки — изображения в объёме.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Лепить из целого куска пластилина мелких зверушек путём вытягивания, вдавливания.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Овладевать первичными навыками работы в объёмной аппликации и коллаже.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1718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Узоры в природе.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Узоры и орнаменты, создаваемые людьми, </w:t>
            </w:r>
            <w:r>
              <w:rPr>
                <w:sz w:val="20"/>
                <w:szCs w:val="20"/>
              </w:rPr>
              <w:lastRenderedPageBreak/>
              <w:t>и разнообразие их видов.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Орнаменты геометрические и растительные. Декоративная композиция в круге или полосе.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Оригами — создание игрушки для новогодней ёлки. Приёмы складывания бумаги.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и украшение бытовых предметов.</w:t>
            </w:r>
          </w:p>
          <w:p w:rsidR="00B20647" w:rsidRDefault="00B20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Рассматривать под руководством учителя различные примеры узоров в природе (на основе фотографий). 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рисунок бабочки, украсив узорами её крылья.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использования правил симметрии при выполнении рисунка.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Рассматривать примеры художественно выполненных орнаментов.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Определять с помощью учителя и с опорой на образец в предложенных орнаментах мотивы изображения: растительные, геометрические, </w:t>
            </w:r>
            <w:r>
              <w:rPr>
                <w:iCs/>
                <w:sz w:val="20"/>
                <w:szCs w:val="20"/>
              </w:rPr>
              <w:lastRenderedPageBreak/>
              <w:t>анималистические.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гуашью творческое орнаментальное стилизованное изображение цветка, птицы и др. (по выбору) в круге или в квадрате (без раппорта).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технику оригами, сложение несложных фигурок.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Осваивать навыки работы с бумагой, ножницами, клеем, подручными материалами.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2585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Рассматривать различные здания в окружающем мире (по фотографиям).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90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 содержания рисунка.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Рассматривание иллюстраций к детским книгам на основе содержательных установок учителя в соответствии с </w:t>
            </w:r>
            <w:r>
              <w:rPr>
                <w:sz w:val="20"/>
                <w:szCs w:val="20"/>
              </w:rPr>
              <w:lastRenderedPageBreak/>
              <w:t>изучаемой темой.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 с живописной картиной. 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И.И. Левитана, А.Г. Венецианова, И.И. Шишкина, А.А. Пластова, К.Моне, В. Ван Гога и других художников (по выбору учителя) по теме «Времена года»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 w:right="138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опыт восприятия архитектурных построек.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Осваивать опыт восприятия художественных иллюстраций в детских книгах в соответствии с учебной установкой.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специально организованного общения со станковой картиной.</w:t>
            </w:r>
          </w:p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опыт эстетического, эмоционального общения со станковой картиной.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rPr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Знать основные произведения изучаемых художников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1278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1" w:type="dxa"/>
          </w:tcPr>
          <w:p w:rsidR="00B20647" w:rsidRDefault="009E2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Фотографирование мелких деталей природы.</w:t>
            </w:r>
          </w:p>
          <w:p w:rsidR="00B20647" w:rsidRDefault="00B20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B20647" w:rsidRDefault="00B20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1077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647" w:rsidRDefault="00B20647">
      <w:pPr>
        <w:spacing w:after="0" w:line="240" w:lineRule="atLeast"/>
        <w:ind w:left="120"/>
        <w:rPr>
          <w:rFonts w:ascii="Times New Roman" w:hAnsi="Times New Roman" w:cs="Times New Roman"/>
          <w:b/>
          <w:color w:val="000000"/>
          <w:sz w:val="24"/>
        </w:rPr>
      </w:pPr>
    </w:p>
    <w:p w:rsidR="00B20647" w:rsidRDefault="009E21AF">
      <w:pPr>
        <w:spacing w:after="0" w:line="240" w:lineRule="atLeas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1 ДОПОЛНИТЕЛЬНЫЙ КЛАСС </w:t>
      </w:r>
    </w:p>
    <w:tbl>
      <w:tblPr>
        <w:tblW w:w="15448" w:type="dxa"/>
        <w:tblCellSpacing w:w="0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1"/>
        <w:gridCol w:w="1862"/>
        <w:gridCol w:w="850"/>
        <w:gridCol w:w="851"/>
        <w:gridCol w:w="992"/>
        <w:gridCol w:w="3260"/>
        <w:gridCol w:w="4253"/>
        <w:gridCol w:w="2689"/>
      </w:tblGrid>
      <w:tr w:rsidR="00B20647">
        <w:trPr>
          <w:trHeight w:val="144"/>
          <w:tblCellSpacing w:w="0" w:type="dxa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B20647" w:rsidRDefault="009E21AF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253" w:type="dxa"/>
            <w:vMerge w:val="restart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0647">
        <w:trPr>
          <w:cantSplit/>
          <w:trHeight w:val="1914"/>
          <w:tblCellSpacing w:w="0" w:type="dxa"/>
        </w:trPr>
        <w:tc>
          <w:tcPr>
            <w:tcW w:w="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  <w:vMerge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Модуль«Графика»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 w:right="1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Линейный рисунок.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Графические материалы и их особенности.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Рисунок с натуры: рисунок листьев разной формы (треугольный, круглый, овальный, длинный).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Последовательность рисунка.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Пятно как основа графического изображения.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Закреплять первичные навыки работы графическими материалами.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с натуры рисунок листа дерева с опорой на план. Рассматривать и обсуждать по вопросам учителя характер формы листа.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Закреплять последовательность выполнения </w:t>
            </w:r>
            <w:r>
              <w:rPr>
                <w:iCs/>
                <w:sz w:val="20"/>
                <w:szCs w:val="20"/>
              </w:rPr>
              <w:lastRenderedPageBreak/>
              <w:t>рисунка.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обобщения видимой формы предмета.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внимательного аналитического наблюдения.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Развивать навыки рисования по представлению.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Использовать графическое пятно как основу изобразительного образа.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Соотносить форму пятна с опытом зрительных впечатлений.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Приобрести знания о пятне и линии как основе изображения на плоскости.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Закреплять навыки работы на уроке с жидкой краской. Создавать изображения на основе пятна путём добавления к нему деталей, с опорой на зрительный образец.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Рассматривать иллюстрации известных художников детских книг с позиций освоенных знаний о пятне, линии и пропорциях под руководством учителя.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 w:right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B20647" w:rsidRDefault="009E21AF">
            <w:pPr>
              <w:pStyle w:val="TableParagraph"/>
              <w:ind w:left="0" w:right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Эмоциональная выразительность цвета.</w:t>
            </w:r>
          </w:p>
          <w:p w:rsidR="00B20647" w:rsidRDefault="009E21AF">
            <w:pPr>
              <w:pStyle w:val="TableParagraph"/>
              <w:ind w:left="0" w:right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как выражение настроения, душевного состояния.</w:t>
            </w:r>
          </w:p>
          <w:p w:rsidR="00B20647" w:rsidRDefault="009E21AF">
            <w:pPr>
              <w:pStyle w:val="TableParagraph"/>
              <w:ind w:left="0" w:right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Закреплять навыки работы гуашью в условиях школьного урока.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Объяснять с помощью учителя, как разное настроение героев передано художником в иллюстрациях.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красками рисунок с весёлым или грустным настроением.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Осваивать технику монотипии для развития живописных умений и воображения.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Осваивать свойства симметрии на доступном для учащегося с ЗПР уровне.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 w:right="1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Изображение в объёме.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Объёмная аппликация из бумаги и картона.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Рассматривать под руководством учителя глиняные игрушки известных народных художественных промыслов.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Анализировать по предложенному плану строение формы, частей и пропорций игрушки выбранного промысла.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этапы лепки формы игрушки и её частей.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Выполнить лепку игрушки по мотивам выбранного народного промысла с опорой на план.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приёмы создания объёмных изображений из бумаги.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 w:righ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Узоры в природе.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Орнамент, характерный для игрушек одного из наиболее </w:t>
            </w:r>
            <w:r>
              <w:rPr>
                <w:sz w:val="20"/>
                <w:szCs w:val="20"/>
              </w:rPr>
              <w:lastRenderedPageBreak/>
              <w:t xml:space="preserve">известных народных художественных промыслов. Дымковская, каргопольская игрушка или по выбору учителя с учётом местных промыслов.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и украшение бытовых предметов.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Приёмы бумагопластики. Сумка или упаковка и её декор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Характеризовать по предложенному плану различные примеры узоров в природе (на основе фотографий). Приводить примеры и делать ассоциативные сопоставления (с опорой на зрительный образец) с орнаментами в предметах декоративно-прикладного искусства.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Характеризовать по предложенному плану примеры художественно выполненных орнаментов.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Рассматривать и характеризовать по предложенному плану орнамент, украшающий </w:t>
            </w:r>
            <w:r>
              <w:rPr>
                <w:iCs/>
                <w:sz w:val="20"/>
                <w:szCs w:val="20"/>
              </w:rPr>
              <w:lastRenderedPageBreak/>
              <w:t>игрушку выбранного промысла.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на бумаге красками рисунок орнамента выбранной игрушки.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Выполнять рисунок игрушки выбранного художественного промысла или, предварительно покрыв вылепленную игрушку белилами, наносить орнаменты на свою игрушку, сделанную по мотивам народного промысла.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Узнавать о работе художника по изготовлению бытовых вещей.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Осваивать навыки работы с бумагой, ножницами, клеем, подручными материалами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Сравнивать по предложенному плану различные здания в окружающем мире (по фотографиям).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Анализировать под руководством учителя особенности и составные части рассматриваемых зданий.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Макетировать в игровой форме пространство сказочного городка (или построить городок в виде объёмной аппликации) под руководством учителя.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B20647" w:rsidRDefault="009E21A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Обсуждение содержания рисунка.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Художественное наблюдение предметной среды жизни человека в зависимости от поставленной </w:t>
            </w:r>
            <w:r>
              <w:rPr>
                <w:sz w:val="20"/>
                <w:szCs w:val="20"/>
              </w:rPr>
              <w:lastRenderedPageBreak/>
              <w:t>аналитической и эстетической задачи наблюдения (установки).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 И.И. Левитана, А Г. Венецианова, И.И. Шишкина, А.А. 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 w:right="138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Объяснять с помощью учителя расположение </w:t>
            </w:r>
            <w:r>
              <w:rPr>
                <w:iCs/>
                <w:sz w:val="20"/>
                <w:szCs w:val="20"/>
              </w:rPr>
              <w:lastRenderedPageBreak/>
              <w:t>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Знать основные произведения изучаемых художников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lastRenderedPageBreak/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</w:tcPr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20647" w:rsidRDefault="00B2064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20647" w:rsidRDefault="009E21A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Запечатление на фотографиях ярких зрительных впечатлений.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4253" w:type="dxa"/>
          </w:tcPr>
          <w:p w:rsidR="00B20647" w:rsidRDefault="009E21AF">
            <w:pPr>
              <w:pStyle w:val="TableParagraph"/>
              <w:ind w:left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B20647" w:rsidRDefault="009E21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SimSun" w:eastAsia="SimSun" w:hAnsi="SimSun"/>
                <w:sz w:val="24"/>
                <w:szCs w:val="24"/>
              </w:rPr>
              <w:t>https://resh.edu.ru/subject/7/1/</w:t>
            </w:r>
          </w:p>
        </w:tc>
      </w:tr>
      <w:tr w:rsidR="00B20647">
        <w:trPr>
          <w:trHeight w:val="144"/>
          <w:tblCellSpacing w:w="0" w:type="dxa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3" w:type="dxa"/>
          </w:tcPr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B20647">
        <w:trPr>
          <w:trHeight w:val="144"/>
          <w:tblCellSpacing w:w="0" w:type="dxa"/>
        </w:trPr>
        <w:tc>
          <w:tcPr>
            <w:tcW w:w="2553" w:type="dxa"/>
            <w:gridSpan w:val="2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20647" w:rsidRDefault="009E21AF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3260" w:type="dxa"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20647" w:rsidRDefault="00B20647">
            <w:pPr>
              <w:spacing w:after="0" w:line="24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22"/>
    </w:tbl>
    <w:p w:rsidR="00B20647" w:rsidRDefault="00B20647" w:rsidP="00657F66"/>
    <w:sectPr w:rsidR="00B20647" w:rsidSect="00B20647">
      <w:pgSz w:w="16839" w:h="11907" w:orient="landscape"/>
      <w:pgMar w:top="851" w:right="1440" w:bottom="993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823" w:rsidRDefault="006D3823">
      <w:pPr>
        <w:spacing w:line="240" w:lineRule="auto"/>
      </w:pPr>
      <w:r>
        <w:separator/>
      </w:r>
    </w:p>
  </w:endnote>
  <w:endnote w:type="continuationSeparator" w:id="1">
    <w:p w:rsidR="006D3823" w:rsidRDefault="006D3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647" w:rsidRDefault="001F59A9">
    <w:pPr>
      <w:pStyle w:val="ac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 filled="f" stroked="f" strokeweight=".5pt">
          <v:textbox style="mso-fit-shape-to-text:t" inset="0,0,0,0">
            <w:txbxContent>
              <w:p w:rsidR="00B20647" w:rsidRDefault="001F59A9">
                <w:pPr>
                  <w:pStyle w:val="ac"/>
                </w:pPr>
                <w:r>
                  <w:fldChar w:fldCharType="begin"/>
                </w:r>
                <w:r w:rsidR="009E21AF">
                  <w:instrText xml:space="preserve"> PAGE  \* MERGEFORMAT </w:instrText>
                </w:r>
                <w:r>
                  <w:fldChar w:fldCharType="separate"/>
                </w:r>
                <w:r w:rsidR="00BA19A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647" w:rsidRDefault="00B2064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823" w:rsidRDefault="006D3823">
      <w:pPr>
        <w:spacing w:after="0"/>
      </w:pPr>
      <w:r>
        <w:separator/>
      </w:r>
    </w:p>
  </w:footnote>
  <w:footnote w:type="continuationSeparator" w:id="1">
    <w:p w:rsidR="006D3823" w:rsidRDefault="006D38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647" w:rsidRDefault="00B2064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647" w:rsidRDefault="00B2064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34BD"/>
    <w:multiLevelType w:val="multilevel"/>
    <w:tmpl w:val="1C7434BD"/>
    <w:lvl w:ilvl="0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58946812"/>
    <w:multiLevelType w:val="multilevel"/>
    <w:tmpl w:val="58946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376A20"/>
    <w:rsid w:val="00020D70"/>
    <w:rsid w:val="000263AE"/>
    <w:rsid w:val="000C4302"/>
    <w:rsid w:val="00120BAE"/>
    <w:rsid w:val="001F2523"/>
    <w:rsid w:val="001F59A9"/>
    <w:rsid w:val="0021684A"/>
    <w:rsid w:val="00280495"/>
    <w:rsid w:val="00343F85"/>
    <w:rsid w:val="00376A20"/>
    <w:rsid w:val="00517AC5"/>
    <w:rsid w:val="00542188"/>
    <w:rsid w:val="005661F7"/>
    <w:rsid w:val="00590264"/>
    <w:rsid w:val="00657F66"/>
    <w:rsid w:val="006A1367"/>
    <w:rsid w:val="006D3823"/>
    <w:rsid w:val="007558DD"/>
    <w:rsid w:val="00756B82"/>
    <w:rsid w:val="00777B37"/>
    <w:rsid w:val="007B6CD7"/>
    <w:rsid w:val="00862EFB"/>
    <w:rsid w:val="008634B3"/>
    <w:rsid w:val="009E1E45"/>
    <w:rsid w:val="009E21AF"/>
    <w:rsid w:val="00A23CC8"/>
    <w:rsid w:val="00A82791"/>
    <w:rsid w:val="00AE1CB3"/>
    <w:rsid w:val="00B14BAB"/>
    <w:rsid w:val="00B20647"/>
    <w:rsid w:val="00B4140C"/>
    <w:rsid w:val="00BA19AB"/>
    <w:rsid w:val="00BC368E"/>
    <w:rsid w:val="00C0788B"/>
    <w:rsid w:val="00C601FE"/>
    <w:rsid w:val="00CA31A5"/>
    <w:rsid w:val="00CF19D8"/>
    <w:rsid w:val="00EC2649"/>
    <w:rsid w:val="00EF3C2A"/>
    <w:rsid w:val="00EF7236"/>
    <w:rsid w:val="00F34D28"/>
    <w:rsid w:val="00F71939"/>
    <w:rsid w:val="3AE74E31"/>
    <w:rsid w:val="4A2510FC"/>
    <w:rsid w:val="52F10A7C"/>
    <w:rsid w:val="7AAD73D8"/>
    <w:rsid w:val="7EBD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4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206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06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06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206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20647"/>
    <w:rPr>
      <w:i/>
      <w:iCs/>
    </w:rPr>
  </w:style>
  <w:style w:type="character" w:styleId="a4">
    <w:name w:val="Hyperlink"/>
    <w:basedOn w:val="a0"/>
    <w:uiPriority w:val="99"/>
    <w:unhideWhenUsed/>
    <w:qFormat/>
    <w:rsid w:val="00B20647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B20647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B206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20647"/>
    <w:pPr>
      <w:tabs>
        <w:tab w:val="center" w:pos="4680"/>
        <w:tab w:val="right" w:pos="9360"/>
      </w:tabs>
    </w:pPr>
  </w:style>
  <w:style w:type="paragraph" w:styleId="a9">
    <w:name w:val="Body Text"/>
    <w:basedOn w:val="a"/>
    <w:uiPriority w:val="1"/>
    <w:qFormat/>
    <w:rsid w:val="00B20647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B206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footer"/>
    <w:basedOn w:val="a"/>
    <w:uiPriority w:val="99"/>
    <w:semiHidden/>
    <w:unhideWhenUsed/>
    <w:rsid w:val="00B20647"/>
    <w:pPr>
      <w:tabs>
        <w:tab w:val="center" w:pos="4153"/>
        <w:tab w:val="right" w:pos="8306"/>
      </w:tabs>
    </w:pPr>
  </w:style>
  <w:style w:type="paragraph" w:styleId="ad">
    <w:name w:val="Subtitle"/>
    <w:basedOn w:val="a"/>
    <w:next w:val="a"/>
    <w:link w:val="ae"/>
    <w:uiPriority w:val="11"/>
    <w:qFormat/>
    <w:rsid w:val="00B2064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rsid w:val="00B206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B20647"/>
  </w:style>
  <w:style w:type="character" w:customStyle="1" w:styleId="10">
    <w:name w:val="Заголовок 1 Знак"/>
    <w:basedOn w:val="a0"/>
    <w:link w:val="1"/>
    <w:uiPriority w:val="9"/>
    <w:rsid w:val="00B206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B20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B206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B20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qFormat/>
    <w:rsid w:val="00B206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sid w:val="00B206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roductchar-name">
    <w:name w:val="product__char-name"/>
    <w:basedOn w:val="a0"/>
    <w:rsid w:val="00B20647"/>
  </w:style>
  <w:style w:type="character" w:customStyle="1" w:styleId="productchar-value">
    <w:name w:val="product__char-value"/>
    <w:basedOn w:val="a0"/>
    <w:qFormat/>
    <w:rsid w:val="00B20647"/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qFormat/>
    <w:rsid w:val="00B206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qFormat/>
    <w:rsid w:val="00B20647"/>
    <w:rPr>
      <w:rFonts w:ascii="Arial" w:eastAsia="Times New Roman" w:hAnsi="Arial" w:cs="Arial"/>
      <w:vanish/>
      <w:sz w:val="16"/>
      <w:szCs w:val="16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qFormat/>
    <w:rsid w:val="00B2064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qFormat/>
    <w:rsid w:val="00B20647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99"/>
    <w:unhideWhenUsed/>
    <w:qFormat/>
    <w:rsid w:val="00B2064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B2064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D7B2D7-50FC-4A99-AC55-E067B19D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7489</Words>
  <Characters>42689</Characters>
  <Application>Microsoft Office Word</Application>
  <DocSecurity>0</DocSecurity>
  <Lines>355</Lines>
  <Paragraphs>100</Paragraphs>
  <ScaleCrop>false</ScaleCrop>
  <Company>Grizli777</Company>
  <LinksUpToDate>false</LinksUpToDate>
  <CharactersWithSpaces>50078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Sirius</cp:lastModifiedBy>
  <cp:revision>7</cp:revision>
  <dcterms:created xsi:type="dcterms:W3CDTF">2023-09-14T21:32:00Z</dcterms:created>
  <dcterms:modified xsi:type="dcterms:W3CDTF">2024-06-20T14:46:00Z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B36988D897F94A278E62344F22CD2D45_13</vt:lpwstr>
  </property>
</Properties>
</file>