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DC" w:rsidRDefault="001235DC" w:rsidP="000859DC">
      <w:pPr>
        <w:shd w:val="clear" w:color="auto" w:fill="FFFFFF"/>
        <w:tabs>
          <w:tab w:val="left" w:pos="426"/>
        </w:tabs>
        <w:adjustRightInd w:val="0"/>
        <w:spacing w:line="360" w:lineRule="auto"/>
        <w:ind w:right="428"/>
        <w:rPr>
          <w:b/>
          <w:sz w:val="28"/>
          <w:szCs w:val="28"/>
          <w:lang w:eastAsia="ru-RU"/>
        </w:rPr>
      </w:pPr>
    </w:p>
    <w:p w:rsidR="0088083C" w:rsidRDefault="0088083C" w:rsidP="0088083C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88083C" w:rsidRDefault="0088083C" w:rsidP="0088083C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‌‌‌Министерство образования Саратовской области </w:t>
      </w:r>
    </w:p>
    <w:p w:rsidR="0088083C" w:rsidRDefault="0088083C" w:rsidP="0088083C">
      <w:pPr>
        <w:widowControl/>
        <w:autoSpaceDE/>
        <w:spacing w:line="408" w:lineRule="auto"/>
        <w:ind w:left="12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Ершовский муниципальный район </w:t>
      </w:r>
    </w:p>
    <w:p w:rsidR="0088083C" w:rsidRDefault="0088083C" w:rsidP="0088083C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МОУ "СОШ № 1 г. Ершова"</w:t>
      </w:r>
    </w:p>
    <w:p w:rsidR="0088083C" w:rsidRDefault="0088083C" w:rsidP="0088083C">
      <w:pPr>
        <w:widowControl/>
        <w:autoSpaceDE/>
        <w:spacing w:line="408" w:lineRule="auto"/>
        <w:ind w:left="120"/>
        <w:jc w:val="center"/>
        <w:rPr>
          <w:rFonts w:ascii="Calibri" w:hAnsi="Calibri"/>
          <w:b/>
          <w:sz w:val="24"/>
          <w:szCs w:val="24"/>
          <w:lang w:eastAsia="ru-RU"/>
        </w:rPr>
      </w:pPr>
    </w:p>
    <w:tbl>
      <w:tblPr>
        <w:tblStyle w:val="TableNormal"/>
        <w:tblW w:w="9150" w:type="dxa"/>
        <w:tblInd w:w="118" w:type="dxa"/>
        <w:tblLayout w:type="fixed"/>
        <w:tblLook w:val="01E0"/>
      </w:tblPr>
      <w:tblGrid>
        <w:gridCol w:w="3293"/>
        <w:gridCol w:w="3041"/>
        <w:gridCol w:w="2816"/>
      </w:tblGrid>
      <w:tr w:rsidR="0088083C" w:rsidTr="0088083C">
        <w:trPr>
          <w:trHeight w:val="1"/>
        </w:trPr>
        <w:tc>
          <w:tcPr>
            <w:tcW w:w="3290" w:type="dxa"/>
            <w:hideMark/>
          </w:tcPr>
          <w:p w:rsidR="0088083C" w:rsidRPr="0088083C" w:rsidRDefault="0088083C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88083C">
              <w:rPr>
                <w:b/>
                <w:spacing w:val="-2"/>
                <w:sz w:val="24"/>
              </w:rPr>
              <w:t>РАССМОТРЕНА</w:t>
            </w:r>
          </w:p>
          <w:p w:rsidR="0088083C" w:rsidRPr="0088083C" w:rsidRDefault="00BF41AF">
            <w:pPr>
              <w:pStyle w:val="TableParagraph"/>
              <w:spacing w:line="252" w:lineRule="exact"/>
              <w:ind w:left="50"/>
            </w:pPr>
            <w:r>
              <w:t>н</w:t>
            </w:r>
            <w:r w:rsidR="0088083C" w:rsidRPr="0088083C">
              <w:t>а</w:t>
            </w:r>
            <w:r>
              <w:t xml:space="preserve"> </w:t>
            </w:r>
            <w:r w:rsidR="0088083C" w:rsidRPr="0088083C">
              <w:t>заседании</w:t>
            </w:r>
            <w:r>
              <w:t xml:space="preserve"> </w:t>
            </w:r>
            <w:r w:rsidR="0088083C" w:rsidRPr="0088083C">
              <w:rPr>
                <w:spacing w:val="-5"/>
              </w:rPr>
              <w:t>ШМО</w:t>
            </w:r>
          </w:p>
          <w:p w:rsidR="0088083C" w:rsidRPr="0088083C" w:rsidRDefault="0088083C">
            <w:pPr>
              <w:pStyle w:val="TableParagraph"/>
              <w:spacing w:before="1" w:line="252" w:lineRule="exact"/>
              <w:ind w:left="50"/>
            </w:pPr>
            <w:r w:rsidRPr="0088083C">
              <w:rPr>
                <w:spacing w:val="-2"/>
              </w:rPr>
              <w:t xml:space="preserve">учителей </w:t>
            </w:r>
            <w:r w:rsidR="00014EAD">
              <w:rPr>
                <w:spacing w:val="-2"/>
              </w:rPr>
              <w:t>начальных классов</w:t>
            </w:r>
          </w:p>
          <w:p w:rsidR="0088083C" w:rsidRPr="00014EAD" w:rsidRDefault="0088083C">
            <w:pPr>
              <w:pStyle w:val="TableParagraph"/>
              <w:spacing w:line="233" w:lineRule="exact"/>
              <w:ind w:left="50"/>
            </w:pPr>
            <w:r w:rsidRPr="00014EAD">
              <w:t>Протоколот30.08.2023г.</w:t>
            </w:r>
            <w:r w:rsidRPr="00014EAD">
              <w:rPr>
                <w:spacing w:val="-5"/>
              </w:rPr>
              <w:t>№ 6</w:t>
            </w:r>
          </w:p>
        </w:tc>
        <w:tc>
          <w:tcPr>
            <w:tcW w:w="3039" w:type="dxa"/>
            <w:hideMark/>
          </w:tcPr>
          <w:p w:rsidR="0088083C" w:rsidRPr="0088083C" w:rsidRDefault="0088083C">
            <w:pPr>
              <w:pStyle w:val="TableParagraph"/>
              <w:spacing w:line="264" w:lineRule="exact"/>
              <w:ind w:left="499"/>
              <w:rPr>
                <w:b/>
                <w:sz w:val="24"/>
              </w:rPr>
            </w:pPr>
            <w:r w:rsidRPr="0088083C">
              <w:rPr>
                <w:b/>
                <w:spacing w:val="-2"/>
                <w:sz w:val="24"/>
              </w:rPr>
              <w:t>ПРИНЯТА</w:t>
            </w:r>
          </w:p>
          <w:p w:rsidR="0088083C" w:rsidRPr="0088083C" w:rsidRDefault="0088083C">
            <w:pPr>
              <w:pStyle w:val="TableParagraph"/>
              <w:ind w:left="499" w:right="611"/>
            </w:pPr>
            <w:r w:rsidRPr="0088083C">
              <w:rPr>
                <w:spacing w:val="-2"/>
              </w:rPr>
              <w:t>Педсоветом Протокол</w:t>
            </w:r>
          </w:p>
          <w:p w:rsidR="0088083C" w:rsidRPr="0088083C" w:rsidRDefault="0088083C">
            <w:pPr>
              <w:pStyle w:val="TableParagraph"/>
              <w:spacing w:line="233" w:lineRule="exact"/>
              <w:ind w:left="499"/>
            </w:pPr>
            <w:r w:rsidRPr="0088083C">
              <w:t>от31.08.2023г.</w:t>
            </w:r>
            <w:r w:rsidR="00BF41AF">
              <w:t xml:space="preserve"> </w:t>
            </w:r>
            <w:r w:rsidRPr="0088083C">
              <w:rPr>
                <w:spacing w:val="-5"/>
              </w:rPr>
              <w:t>№</w:t>
            </w:r>
            <w:r w:rsidR="00BF41AF">
              <w:rPr>
                <w:spacing w:val="-5"/>
              </w:rPr>
              <w:t xml:space="preserve"> </w:t>
            </w:r>
            <w:r w:rsidRPr="0088083C">
              <w:rPr>
                <w:spacing w:val="-5"/>
              </w:rPr>
              <w:t>15</w:t>
            </w:r>
          </w:p>
        </w:tc>
        <w:tc>
          <w:tcPr>
            <w:tcW w:w="2814" w:type="dxa"/>
            <w:hideMark/>
          </w:tcPr>
          <w:p w:rsidR="0088083C" w:rsidRPr="0088083C" w:rsidRDefault="0088083C">
            <w:pPr>
              <w:pStyle w:val="TableParagraph"/>
              <w:spacing w:line="243" w:lineRule="exact"/>
              <w:ind w:left="1049"/>
              <w:rPr>
                <w:b/>
              </w:rPr>
            </w:pPr>
            <w:r w:rsidRPr="0088083C">
              <w:rPr>
                <w:b/>
                <w:spacing w:val="-2"/>
              </w:rPr>
              <w:t>УТВЕРЖДЕНА</w:t>
            </w:r>
          </w:p>
          <w:p w:rsidR="00BF41AF" w:rsidRDefault="00BF41AF">
            <w:pPr>
              <w:pStyle w:val="TableParagraph"/>
              <w:ind w:left="706"/>
            </w:pPr>
            <w:r>
              <w:t>В составе АООП Н</w:t>
            </w:r>
            <w:r w:rsidR="0088083C" w:rsidRPr="0088083C">
              <w:t xml:space="preserve">ОО </w:t>
            </w:r>
          </w:p>
          <w:p w:rsidR="0088083C" w:rsidRPr="0088083C" w:rsidRDefault="0088083C">
            <w:pPr>
              <w:pStyle w:val="TableParagraph"/>
              <w:ind w:left="706"/>
            </w:pPr>
            <w:r w:rsidRPr="0088083C">
              <w:t>приказом по школе</w:t>
            </w:r>
          </w:p>
          <w:p w:rsidR="0088083C" w:rsidRPr="00BF41AF" w:rsidRDefault="0088083C">
            <w:pPr>
              <w:pStyle w:val="TableParagraph"/>
              <w:ind w:left="706"/>
            </w:pPr>
            <w:r w:rsidRPr="00BF41AF">
              <w:t>от31.08.2023г.</w:t>
            </w:r>
            <w:r w:rsidR="00BF41AF">
              <w:t xml:space="preserve"> </w:t>
            </w:r>
            <w:r w:rsidRPr="00BF41AF">
              <w:rPr>
                <w:spacing w:val="-2"/>
              </w:rPr>
              <w:t>№181.</w:t>
            </w:r>
          </w:p>
        </w:tc>
      </w:tr>
    </w:tbl>
    <w:tbl>
      <w:tblPr>
        <w:tblpPr w:leftFromText="180" w:rightFromText="180" w:vertAnchor="text" w:horzAnchor="margin" w:tblpY="1482"/>
        <w:tblW w:w="10711" w:type="dxa"/>
        <w:tblLook w:val="00A0"/>
      </w:tblPr>
      <w:tblGrid>
        <w:gridCol w:w="3652"/>
        <w:gridCol w:w="3850"/>
        <w:gridCol w:w="3209"/>
      </w:tblGrid>
      <w:tr w:rsidR="0088083C" w:rsidRPr="00BF41AF" w:rsidTr="0088083C">
        <w:trPr>
          <w:trHeight w:val="1700"/>
        </w:trPr>
        <w:tc>
          <w:tcPr>
            <w:tcW w:w="3652" w:type="dxa"/>
          </w:tcPr>
          <w:p w:rsidR="0088083C" w:rsidRPr="00BF41AF" w:rsidRDefault="0088083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50" w:type="dxa"/>
          </w:tcPr>
          <w:p w:rsidR="0088083C" w:rsidRPr="00BF41AF" w:rsidRDefault="0088083C">
            <w:pPr>
              <w:spacing w:line="276" w:lineRule="auto"/>
              <w:rPr>
                <w:sz w:val="24"/>
                <w:szCs w:val="24"/>
              </w:rPr>
            </w:pPr>
          </w:p>
          <w:p w:rsidR="00014EAD" w:rsidRPr="00BF41AF" w:rsidRDefault="00014EAD">
            <w:pPr>
              <w:spacing w:line="276" w:lineRule="auto"/>
              <w:rPr>
                <w:sz w:val="24"/>
                <w:szCs w:val="24"/>
              </w:rPr>
            </w:pPr>
          </w:p>
          <w:p w:rsidR="00014EAD" w:rsidRPr="00BF41AF" w:rsidRDefault="00014EAD">
            <w:pPr>
              <w:spacing w:line="276" w:lineRule="auto"/>
              <w:rPr>
                <w:sz w:val="24"/>
                <w:szCs w:val="24"/>
              </w:rPr>
            </w:pPr>
          </w:p>
          <w:p w:rsidR="00014EAD" w:rsidRPr="00BF41AF" w:rsidRDefault="00014EA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:rsidR="0088083C" w:rsidRPr="00BF41AF" w:rsidRDefault="0088083C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88083C" w:rsidRPr="00BF41AF" w:rsidRDefault="0088083C" w:rsidP="0088083C">
      <w:pPr>
        <w:shd w:val="clear" w:color="auto" w:fill="FFFFFF"/>
        <w:adjustRightInd w:val="0"/>
        <w:spacing w:line="360" w:lineRule="auto"/>
        <w:rPr>
          <w:b/>
          <w:sz w:val="24"/>
          <w:szCs w:val="24"/>
          <w:lang w:eastAsia="ru-RU"/>
        </w:rPr>
      </w:pPr>
    </w:p>
    <w:p w:rsidR="0088083C" w:rsidRPr="00BF41AF" w:rsidRDefault="0088083C" w:rsidP="0088083C">
      <w:pPr>
        <w:shd w:val="clear" w:color="auto" w:fill="FFFFFF"/>
        <w:adjustRightInd w:val="0"/>
        <w:spacing w:line="360" w:lineRule="auto"/>
        <w:jc w:val="center"/>
        <w:rPr>
          <w:b/>
          <w:sz w:val="24"/>
          <w:szCs w:val="24"/>
          <w:lang w:eastAsia="ru-RU"/>
        </w:rPr>
      </w:pPr>
    </w:p>
    <w:p w:rsidR="0088083C" w:rsidRPr="00BF41AF" w:rsidRDefault="0088083C" w:rsidP="0088083C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</w:p>
    <w:p w:rsidR="0088083C" w:rsidRPr="00BF41AF" w:rsidRDefault="0088083C" w:rsidP="0088083C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BF41AF">
        <w:rPr>
          <w:b/>
          <w:sz w:val="24"/>
          <w:szCs w:val="24"/>
          <w:lang w:eastAsia="ru-RU"/>
        </w:rPr>
        <w:t>РАБОЧАЯ ПРОГРАММА</w:t>
      </w:r>
    </w:p>
    <w:p w:rsidR="00014EAD" w:rsidRPr="00BF41AF" w:rsidRDefault="00014EAD" w:rsidP="0088083C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BF41AF">
        <w:rPr>
          <w:b/>
          <w:sz w:val="24"/>
          <w:szCs w:val="24"/>
          <w:lang w:eastAsia="ru-RU"/>
        </w:rPr>
        <w:t xml:space="preserve">  учебного предмета</w:t>
      </w:r>
    </w:p>
    <w:p w:rsidR="0088083C" w:rsidRPr="00BF41AF" w:rsidRDefault="008308BD" w:rsidP="0088083C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BF41AF">
        <w:rPr>
          <w:b/>
          <w:sz w:val="24"/>
          <w:szCs w:val="24"/>
        </w:rPr>
        <w:t>«Математика»</w:t>
      </w:r>
    </w:p>
    <w:p w:rsidR="0088083C" w:rsidRPr="00BF41AF" w:rsidRDefault="0088083C" w:rsidP="00014EAD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b/>
          <w:sz w:val="24"/>
          <w:szCs w:val="24"/>
          <w:lang w:eastAsia="ru-RU"/>
        </w:rPr>
      </w:pPr>
      <w:r w:rsidRPr="00BF41AF">
        <w:rPr>
          <w:b/>
          <w:sz w:val="24"/>
          <w:szCs w:val="24"/>
          <w:lang w:eastAsia="ru-RU"/>
        </w:rPr>
        <w:t>для обучающихся 2класс</w:t>
      </w:r>
      <w:r w:rsidR="00014EAD" w:rsidRPr="00BF41AF">
        <w:rPr>
          <w:b/>
          <w:sz w:val="24"/>
          <w:szCs w:val="24"/>
          <w:lang w:eastAsia="ru-RU"/>
        </w:rPr>
        <w:t>а</w:t>
      </w:r>
    </w:p>
    <w:p w:rsidR="0088083C" w:rsidRPr="00BF41AF" w:rsidRDefault="0088083C" w:rsidP="0088083C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BF41AF">
        <w:rPr>
          <w:b/>
          <w:sz w:val="24"/>
          <w:szCs w:val="24"/>
          <w:lang w:eastAsia="ru-RU"/>
        </w:rPr>
        <w:t>вариант 7.2</w:t>
      </w:r>
    </w:p>
    <w:p w:rsidR="00014EAD" w:rsidRPr="00BF41AF" w:rsidRDefault="00014EAD" w:rsidP="00014EAD">
      <w:pPr>
        <w:widowControl/>
        <w:tabs>
          <w:tab w:val="left" w:pos="3180"/>
        </w:tabs>
        <w:autoSpaceDE/>
        <w:spacing w:line="360" w:lineRule="auto"/>
        <w:jc w:val="center"/>
        <w:rPr>
          <w:b/>
          <w:sz w:val="24"/>
          <w:szCs w:val="24"/>
          <w:lang w:eastAsia="ru-RU"/>
        </w:rPr>
      </w:pPr>
      <w:r w:rsidRPr="00BF41AF">
        <w:rPr>
          <w:b/>
          <w:sz w:val="24"/>
          <w:szCs w:val="24"/>
          <w:lang w:eastAsia="ru-RU"/>
        </w:rPr>
        <w:t>(для обучающихся с задержкой психического развития)</w:t>
      </w:r>
    </w:p>
    <w:p w:rsidR="0088083C" w:rsidRPr="00BF41AF" w:rsidRDefault="0088083C" w:rsidP="0088083C">
      <w:pPr>
        <w:rPr>
          <w:b/>
          <w:bCs/>
          <w:sz w:val="24"/>
          <w:szCs w:val="24"/>
        </w:rPr>
      </w:pPr>
    </w:p>
    <w:p w:rsidR="0088083C" w:rsidRPr="00BF41AF" w:rsidRDefault="0088083C" w:rsidP="0088083C">
      <w:pPr>
        <w:rPr>
          <w:b/>
          <w:bCs/>
          <w:sz w:val="24"/>
          <w:szCs w:val="24"/>
        </w:rPr>
      </w:pPr>
    </w:p>
    <w:p w:rsidR="0088083C" w:rsidRDefault="0088083C" w:rsidP="0088083C">
      <w:pPr>
        <w:rPr>
          <w:b/>
          <w:sz w:val="24"/>
          <w:szCs w:val="28"/>
          <w:lang w:eastAsia="ru-RU"/>
        </w:rPr>
      </w:pPr>
    </w:p>
    <w:p w:rsidR="0088083C" w:rsidRDefault="0088083C" w:rsidP="0088083C">
      <w:pPr>
        <w:rPr>
          <w:b/>
          <w:sz w:val="24"/>
          <w:szCs w:val="28"/>
          <w:lang w:eastAsia="ru-RU"/>
        </w:rPr>
      </w:pPr>
    </w:p>
    <w:p w:rsidR="0088083C" w:rsidRDefault="0088083C" w:rsidP="0088083C">
      <w:pPr>
        <w:rPr>
          <w:b/>
          <w:sz w:val="24"/>
          <w:szCs w:val="28"/>
          <w:lang w:eastAsia="ru-RU"/>
        </w:rPr>
      </w:pPr>
    </w:p>
    <w:p w:rsidR="0088083C" w:rsidRDefault="0088083C" w:rsidP="0088083C">
      <w:pPr>
        <w:rPr>
          <w:b/>
          <w:sz w:val="24"/>
          <w:szCs w:val="28"/>
          <w:lang w:eastAsia="ru-RU"/>
        </w:rPr>
      </w:pPr>
    </w:p>
    <w:p w:rsidR="0088083C" w:rsidRDefault="0088083C" w:rsidP="0088083C">
      <w:pPr>
        <w:rPr>
          <w:b/>
          <w:sz w:val="24"/>
          <w:szCs w:val="28"/>
          <w:lang w:eastAsia="ru-RU"/>
        </w:rPr>
      </w:pPr>
      <w:bookmarkStart w:id="0" w:name="_GoBack"/>
      <w:bookmarkEnd w:id="0"/>
    </w:p>
    <w:p w:rsidR="0088083C" w:rsidRDefault="0088083C" w:rsidP="0088083C">
      <w:pPr>
        <w:rPr>
          <w:b/>
          <w:sz w:val="24"/>
          <w:szCs w:val="28"/>
          <w:lang w:eastAsia="ru-RU"/>
        </w:rPr>
      </w:pPr>
    </w:p>
    <w:p w:rsidR="0088083C" w:rsidRDefault="0088083C" w:rsidP="0088083C">
      <w:pPr>
        <w:rPr>
          <w:b/>
          <w:sz w:val="24"/>
          <w:szCs w:val="28"/>
          <w:lang w:eastAsia="ru-RU"/>
        </w:rPr>
      </w:pPr>
    </w:p>
    <w:p w:rsidR="0088083C" w:rsidRDefault="0088083C" w:rsidP="0088083C">
      <w:pPr>
        <w:rPr>
          <w:b/>
          <w:sz w:val="24"/>
          <w:szCs w:val="28"/>
          <w:lang w:eastAsia="ru-RU"/>
        </w:rPr>
      </w:pPr>
    </w:p>
    <w:p w:rsidR="0088083C" w:rsidRDefault="0088083C" w:rsidP="0088083C">
      <w:pPr>
        <w:rPr>
          <w:b/>
          <w:sz w:val="24"/>
          <w:szCs w:val="28"/>
          <w:lang w:eastAsia="ru-RU"/>
        </w:rPr>
      </w:pPr>
    </w:p>
    <w:p w:rsidR="00014EAD" w:rsidRDefault="00014EAD" w:rsidP="0088083C">
      <w:pPr>
        <w:rPr>
          <w:b/>
          <w:sz w:val="24"/>
          <w:szCs w:val="28"/>
          <w:lang w:eastAsia="ru-RU"/>
        </w:rPr>
      </w:pPr>
    </w:p>
    <w:p w:rsidR="00014EAD" w:rsidRDefault="00014EAD" w:rsidP="0088083C">
      <w:pPr>
        <w:rPr>
          <w:b/>
          <w:sz w:val="24"/>
          <w:szCs w:val="28"/>
          <w:lang w:eastAsia="ru-RU"/>
        </w:rPr>
      </w:pPr>
    </w:p>
    <w:p w:rsidR="00014EAD" w:rsidRDefault="00014EAD" w:rsidP="0088083C">
      <w:pPr>
        <w:rPr>
          <w:b/>
          <w:sz w:val="24"/>
          <w:szCs w:val="28"/>
          <w:lang w:eastAsia="ru-RU"/>
        </w:rPr>
      </w:pPr>
    </w:p>
    <w:p w:rsidR="00014EAD" w:rsidRDefault="00014EAD" w:rsidP="0088083C">
      <w:pPr>
        <w:rPr>
          <w:b/>
          <w:sz w:val="24"/>
          <w:szCs w:val="28"/>
          <w:lang w:eastAsia="ru-RU"/>
        </w:rPr>
      </w:pPr>
    </w:p>
    <w:p w:rsidR="0088083C" w:rsidRPr="00014EAD" w:rsidRDefault="0088083C" w:rsidP="00014EAD">
      <w:pPr>
        <w:tabs>
          <w:tab w:val="left" w:pos="9288"/>
        </w:tabs>
        <w:overflowPunct w:val="0"/>
        <w:adjustRightInd w:val="0"/>
        <w:spacing w:line="360" w:lineRule="auto"/>
        <w:jc w:val="center"/>
        <w:textAlignment w:val="baseline"/>
        <w:rPr>
          <w:color w:val="000000"/>
          <w:sz w:val="24"/>
          <w:szCs w:val="24"/>
          <w:lang w:eastAsia="ru-RU"/>
        </w:rPr>
        <w:sectPr w:rsidR="0088083C" w:rsidRPr="00014EAD">
          <w:pgSz w:w="11910" w:h="16840"/>
          <w:pgMar w:top="709" w:right="620" w:bottom="280" w:left="1020" w:header="720" w:footer="720" w:gutter="0"/>
          <w:cols w:space="720"/>
        </w:sectPr>
      </w:pPr>
      <w:r>
        <w:rPr>
          <w:color w:val="000000"/>
          <w:sz w:val="24"/>
          <w:szCs w:val="24"/>
          <w:lang w:eastAsia="ru-RU"/>
        </w:rPr>
        <w:t>г. Ершов</w:t>
      </w:r>
      <w:r w:rsidR="00014EAD">
        <w:rPr>
          <w:color w:val="000000"/>
          <w:sz w:val="24"/>
          <w:szCs w:val="24"/>
          <w:lang w:eastAsia="ru-RU"/>
        </w:rPr>
        <w:t xml:space="preserve">, </w:t>
      </w:r>
      <w:r w:rsidR="00014EAD">
        <w:rPr>
          <w:color w:val="000000"/>
          <w:lang w:eastAsia="ru-RU"/>
        </w:rPr>
        <w:t xml:space="preserve">2023 г. </w:t>
      </w:r>
    </w:p>
    <w:p w:rsidR="008C0CB6" w:rsidRPr="008C0CB6" w:rsidRDefault="008C0CB6" w:rsidP="0088083C">
      <w:pPr>
        <w:ind w:right="570"/>
        <w:jc w:val="center"/>
        <w:rPr>
          <w:rFonts w:eastAsia="Calibri"/>
          <w:b/>
          <w:sz w:val="24"/>
          <w:szCs w:val="24"/>
        </w:rPr>
      </w:pPr>
      <w:r w:rsidRPr="008C0CB6">
        <w:rPr>
          <w:rFonts w:eastAsia="Calibri"/>
          <w:b/>
          <w:sz w:val="24"/>
          <w:szCs w:val="24"/>
        </w:rPr>
        <w:lastRenderedPageBreak/>
        <w:t>Пояснительная записка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6E4A4E">
        <w:rPr>
          <w:rFonts w:ascii="Times New Roman" w:hAnsi="Times New Roman"/>
          <w:i/>
        </w:rPr>
        <w:t>образовательных,развивающих целей</w:t>
      </w:r>
      <w:r w:rsidRPr="006E4A4E">
        <w:rPr>
          <w:rFonts w:ascii="Times New Roman" w:hAnsi="Times New Roman"/>
        </w:rPr>
        <w:t xml:space="preserve">, а также </w:t>
      </w:r>
      <w:r w:rsidRPr="006E4A4E">
        <w:rPr>
          <w:rFonts w:ascii="Times New Roman" w:hAnsi="Times New Roman"/>
          <w:i/>
        </w:rPr>
        <w:t>целей воспитания</w:t>
      </w:r>
      <w:r w:rsidRPr="006E4A4E">
        <w:rPr>
          <w:rFonts w:ascii="Times New Roman" w:hAnsi="Times New Roman"/>
        </w:rPr>
        <w:t>: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внетабличное деление.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</w:t>
      </w:r>
      <w:r w:rsidRPr="006E4A4E">
        <w:rPr>
          <w:rFonts w:ascii="Times New Roman" w:hAnsi="Times New Roman"/>
        </w:rPr>
        <w:lastRenderedPageBreak/>
        <w:t xml:space="preserve">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827D10" w:rsidRPr="006E4A4E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F61EF2" w:rsidRDefault="00827D10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CB5C24" w:rsidRDefault="00CB5C24" w:rsidP="006E4A4E">
      <w:pPr>
        <w:pStyle w:val="a7"/>
        <w:tabs>
          <w:tab w:val="left" w:pos="426"/>
        </w:tabs>
        <w:ind w:left="1418" w:right="428" w:firstLine="426"/>
        <w:rPr>
          <w:rFonts w:ascii="Times New Roman" w:hAnsi="Times New Roman"/>
        </w:rPr>
      </w:pPr>
    </w:p>
    <w:p w:rsidR="00CB5C24" w:rsidRPr="00CB5C24" w:rsidRDefault="00CB5C24" w:rsidP="00CB5C24">
      <w:pPr>
        <w:widowControl/>
        <w:autoSpaceDE/>
        <w:autoSpaceDN/>
        <w:spacing w:line="240" w:lineRule="atLeast"/>
        <w:jc w:val="center"/>
        <w:rPr>
          <w:rFonts w:eastAsia="Calibri"/>
          <w:b/>
          <w:color w:val="000000"/>
          <w:sz w:val="24"/>
        </w:rPr>
      </w:pPr>
      <w:r w:rsidRPr="00CB5C24">
        <w:rPr>
          <w:rFonts w:eastAsia="Calibri"/>
          <w:color w:val="000000"/>
          <w:sz w:val="28"/>
        </w:rPr>
        <w:t>‌</w:t>
      </w:r>
      <w:r w:rsidRPr="00CB5C24">
        <w:rPr>
          <w:rFonts w:eastAsia="Calibri"/>
          <w:b/>
          <w:color w:val="000000"/>
          <w:sz w:val="24"/>
        </w:rPr>
        <w:t>Учёт рабочей программы воспитания.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  Реализация воспитательного потенциала уроков осуществляется через: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b/>
          <w:color w:val="000000"/>
          <w:sz w:val="24"/>
          <w:szCs w:val="24"/>
        </w:rPr>
      </w:pPr>
      <w:r w:rsidRPr="00CB5C24">
        <w:rPr>
          <w:sz w:val="24"/>
          <w:szCs w:val="24"/>
        </w:rPr>
        <w:t>создание благоприятных условий для развития социально значимых отношений школьников и прежде всего ценностных отношений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</w:t>
      </w:r>
      <w:r w:rsidRPr="00CB5C24">
        <w:rPr>
          <w:rFonts w:eastAsia="Calibri"/>
          <w:sz w:val="24"/>
          <w:szCs w:val="24"/>
        </w:rPr>
        <w:lastRenderedPageBreak/>
        <w:t xml:space="preserve">которая учит строить отношения и действовать в команде, способствует развитию критического мышления; 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sz w:val="24"/>
          <w:szCs w:val="24"/>
        </w:rPr>
      </w:pPr>
      <w:r w:rsidRPr="00CB5C24">
        <w:rPr>
          <w:rFonts w:eastAsia="Calibri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направленности;</w:t>
      </w:r>
    </w:p>
    <w:p w:rsidR="00CB5C24" w:rsidRPr="00CB5C24" w:rsidRDefault="00CB5C24" w:rsidP="00CB5C24">
      <w:pPr>
        <w:widowControl/>
        <w:autoSpaceDE/>
        <w:autoSpaceDN/>
        <w:spacing w:line="240" w:lineRule="atLeast"/>
        <w:ind w:left="1418" w:right="570" w:firstLine="283"/>
        <w:jc w:val="both"/>
        <w:rPr>
          <w:rFonts w:eastAsia="Calibri"/>
          <w:color w:val="000000"/>
          <w:sz w:val="24"/>
        </w:rPr>
      </w:pPr>
    </w:p>
    <w:p w:rsidR="006E4A4E" w:rsidRPr="006E4A4E" w:rsidRDefault="006E4A4E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</w:p>
    <w:p w:rsidR="005C1127" w:rsidRPr="006E4A4E" w:rsidRDefault="00182A4F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  <w:b/>
        </w:rPr>
      </w:pPr>
      <w:r w:rsidRPr="006E4A4E">
        <w:rPr>
          <w:rFonts w:ascii="Times New Roman" w:hAnsi="Times New Roman"/>
          <w:b/>
        </w:rPr>
        <w:t>Описание</w:t>
      </w:r>
      <w:r w:rsidR="009F4D94">
        <w:rPr>
          <w:rFonts w:ascii="Times New Roman" w:hAnsi="Times New Roman"/>
          <w:b/>
        </w:rPr>
        <w:t xml:space="preserve"> </w:t>
      </w:r>
      <w:r w:rsidRPr="006E4A4E">
        <w:rPr>
          <w:rFonts w:ascii="Times New Roman" w:hAnsi="Times New Roman"/>
          <w:b/>
        </w:rPr>
        <w:t>места</w:t>
      </w:r>
      <w:r w:rsidR="009F4D94">
        <w:rPr>
          <w:rFonts w:ascii="Times New Roman" w:hAnsi="Times New Roman"/>
          <w:b/>
        </w:rPr>
        <w:t xml:space="preserve"> </w:t>
      </w:r>
      <w:r w:rsidRPr="006E4A4E">
        <w:rPr>
          <w:rFonts w:ascii="Times New Roman" w:hAnsi="Times New Roman"/>
          <w:b/>
        </w:rPr>
        <w:t>учебного</w:t>
      </w:r>
      <w:r w:rsidR="009F4D94">
        <w:rPr>
          <w:rFonts w:ascii="Times New Roman" w:hAnsi="Times New Roman"/>
          <w:b/>
        </w:rPr>
        <w:t xml:space="preserve"> </w:t>
      </w:r>
      <w:r w:rsidRPr="006E4A4E">
        <w:rPr>
          <w:rFonts w:ascii="Times New Roman" w:hAnsi="Times New Roman"/>
          <w:b/>
        </w:rPr>
        <w:t>предмета</w:t>
      </w:r>
      <w:r w:rsidR="009F4D94">
        <w:rPr>
          <w:rFonts w:ascii="Times New Roman" w:hAnsi="Times New Roman"/>
          <w:b/>
        </w:rPr>
        <w:t xml:space="preserve"> </w:t>
      </w:r>
      <w:r w:rsidRPr="006E4A4E">
        <w:rPr>
          <w:rFonts w:ascii="Times New Roman" w:hAnsi="Times New Roman"/>
          <w:b/>
        </w:rPr>
        <w:t>в</w:t>
      </w:r>
      <w:r w:rsidR="009F4D94">
        <w:rPr>
          <w:rFonts w:ascii="Times New Roman" w:hAnsi="Times New Roman"/>
          <w:b/>
        </w:rPr>
        <w:t xml:space="preserve"> </w:t>
      </w:r>
      <w:r w:rsidRPr="006E4A4E">
        <w:rPr>
          <w:rFonts w:ascii="Times New Roman" w:hAnsi="Times New Roman"/>
          <w:b/>
        </w:rPr>
        <w:t>учебном</w:t>
      </w:r>
      <w:r w:rsidR="009F4D94">
        <w:rPr>
          <w:rFonts w:ascii="Times New Roman" w:hAnsi="Times New Roman"/>
          <w:b/>
        </w:rPr>
        <w:t xml:space="preserve"> </w:t>
      </w:r>
      <w:r w:rsidRPr="006E4A4E">
        <w:rPr>
          <w:rFonts w:ascii="Times New Roman" w:hAnsi="Times New Roman"/>
          <w:b/>
        </w:rPr>
        <w:t>плане</w:t>
      </w:r>
    </w:p>
    <w:p w:rsidR="00182A4F" w:rsidRPr="006E4A4E" w:rsidRDefault="00FA0ABC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Программа составлена на 136 часа (по 4 часа в неделю при 34</w:t>
      </w:r>
      <w:r w:rsidR="00182A4F" w:rsidRPr="006E4A4E">
        <w:rPr>
          <w:rFonts w:ascii="Times New Roman" w:hAnsi="Times New Roman"/>
        </w:rPr>
        <w:t xml:space="preserve"> учебных неделях). </w:t>
      </w:r>
    </w:p>
    <w:p w:rsidR="000D0F8F" w:rsidRPr="006E4A4E" w:rsidRDefault="000D0F8F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</w:p>
    <w:p w:rsidR="000D0F8F" w:rsidRPr="006E4A4E" w:rsidRDefault="000D0F8F" w:rsidP="007A782B">
      <w:pPr>
        <w:pStyle w:val="a7"/>
        <w:tabs>
          <w:tab w:val="left" w:pos="426"/>
          <w:tab w:val="left" w:pos="11340"/>
        </w:tabs>
        <w:ind w:left="1418" w:firstLine="142"/>
        <w:jc w:val="center"/>
        <w:rPr>
          <w:rFonts w:ascii="Times New Roman" w:hAnsi="Times New Roman"/>
          <w:b/>
        </w:rPr>
      </w:pPr>
      <w:r w:rsidRPr="006E4A4E">
        <w:rPr>
          <w:rFonts w:ascii="Times New Roman" w:hAnsi="Times New Roman"/>
          <w:b/>
        </w:rPr>
        <w:t>ПЛАНИРУЕМЫЕ РЕЗУЛЬТАТЫ ОСВОЕНИЯ УЧЕБНОГО ПРЕДМЕТА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jc w:val="center"/>
        <w:rPr>
          <w:rFonts w:ascii="Times New Roman" w:hAnsi="Times New Roman"/>
          <w:b/>
        </w:rPr>
      </w:pPr>
      <w:bookmarkStart w:id="1" w:name="_TOC_250007"/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jc w:val="center"/>
        <w:rPr>
          <w:rFonts w:ascii="Times New Roman" w:eastAsia="Arial" w:hAnsi="Times New Roman"/>
          <w:b/>
        </w:rPr>
      </w:pPr>
      <w:bookmarkStart w:id="2" w:name="_Toc142903364"/>
      <w:r w:rsidRPr="006E4A4E">
        <w:rPr>
          <w:rFonts w:ascii="Times New Roman" w:eastAsia="Arial" w:hAnsi="Times New Roman"/>
          <w:b/>
        </w:rPr>
        <w:t xml:space="preserve">ЛИЧНОСТНЫЕ </w:t>
      </w:r>
      <w:bookmarkEnd w:id="1"/>
      <w:r w:rsidRPr="006E4A4E">
        <w:rPr>
          <w:rFonts w:ascii="Times New Roman" w:eastAsia="Arial" w:hAnsi="Times New Roman"/>
          <w:b/>
        </w:rPr>
        <w:t>РЕЗУЛЬТАТЫ</w:t>
      </w:r>
      <w:bookmarkEnd w:id="2"/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осваивать навыки организации безопасного поведения в информационной среде;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bookmarkStart w:id="3" w:name="_TOC_250006"/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jc w:val="center"/>
        <w:rPr>
          <w:rFonts w:ascii="Times New Roman" w:eastAsia="Arial" w:hAnsi="Times New Roman"/>
          <w:b/>
        </w:rPr>
      </w:pPr>
      <w:bookmarkStart w:id="4" w:name="_Toc142903365"/>
      <w:r w:rsidRPr="006E4A4E">
        <w:rPr>
          <w:rFonts w:ascii="Times New Roman" w:eastAsia="Arial" w:hAnsi="Times New Roman"/>
          <w:b/>
        </w:rPr>
        <w:t xml:space="preserve">МЕТАПРЕДМЕТНЫЕ </w:t>
      </w:r>
      <w:bookmarkEnd w:id="3"/>
      <w:r w:rsidRPr="006E4A4E">
        <w:rPr>
          <w:rFonts w:ascii="Times New Roman" w:eastAsia="Arial" w:hAnsi="Times New Roman"/>
          <w:b/>
        </w:rPr>
        <w:t>РЕЗУЛЬТАТЫ</w:t>
      </w:r>
      <w:bookmarkEnd w:id="4"/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К концу обучения в начальной школе у обучающегося формируются следующие универсальные учебные действия.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Универсальные познавательные учебные действия: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lastRenderedPageBreak/>
        <w:t>Базовые логические действия: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представлять текстовую задачу, её решение в виде схемы, арифметической записи.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Базовые исследовательские действия: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проявлять способность ориентироваться в учебном материале разных разделов курса математики;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применять изученные методы познания (измерение, моделирование, перебор вариантов).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Работа с информацией: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принимать правила, безопасно использовать предлагаемые электронные средства и источники информации.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Универсальные коммуникативные учебные действия: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слушать собеседника, вступать в диалог по учебной проблеме и поддерживать его; 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использовать адекватно речевые средства для решения коммуникативных и познавательных задач; 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уметь работать в паре, в подгруппе;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 помощью педагога строить логическое рассуждение;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комментировать процесс вычисления, построения, решения;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самостоятельно составлять тексты заданий, аналогичные типовым изученным после совместного анализа.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lastRenderedPageBreak/>
        <w:t>Универсальные регулятивные учебные действия: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Самоорганизация: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выполнять учебные задания вопреки нежеланию, утомлению;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выполнять правила безопасного использования электронных средств, предлагаемых в процессе обучения.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>Самоконтроль: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осуществлять контроль процесса и результата своей деятельности; оценивать их;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выбирать и при необходимости корректировать способы действий.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  <w:i/>
        </w:rPr>
      </w:pPr>
      <w:r w:rsidRPr="006E4A4E">
        <w:rPr>
          <w:rFonts w:ascii="Times New Roman" w:hAnsi="Times New Roman"/>
          <w:i/>
        </w:rPr>
        <w:t xml:space="preserve">Самооценка: 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Совместная деятельность: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участвовать в совместной деятельности: распределять работу между членами группы;</w:t>
      </w:r>
    </w:p>
    <w:p w:rsidR="00827D10" w:rsidRPr="006E4A4E" w:rsidRDefault="00827D10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  <w:r w:rsidRPr="006E4A4E">
        <w:rPr>
          <w:rFonts w:ascii="Times New Roman" w:hAnsi="Times New Roman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E4A4E" w:rsidRDefault="006E4A4E" w:rsidP="007A782B">
      <w:pPr>
        <w:pStyle w:val="a7"/>
        <w:tabs>
          <w:tab w:val="left" w:pos="426"/>
          <w:tab w:val="left" w:pos="11340"/>
        </w:tabs>
        <w:ind w:left="1418" w:firstLine="142"/>
        <w:jc w:val="center"/>
        <w:rPr>
          <w:rFonts w:ascii="Times New Roman" w:eastAsia="Arial" w:hAnsi="Times New Roman"/>
          <w:b/>
          <w:bCs/>
        </w:rPr>
      </w:pPr>
      <w:bookmarkStart w:id="5" w:name="_Toc142903370"/>
    </w:p>
    <w:p w:rsidR="006E4A4E" w:rsidRDefault="006E4A4E" w:rsidP="007A782B">
      <w:pPr>
        <w:pStyle w:val="a7"/>
        <w:tabs>
          <w:tab w:val="left" w:pos="426"/>
          <w:tab w:val="left" w:pos="11340"/>
        </w:tabs>
        <w:ind w:left="1418" w:firstLine="142"/>
        <w:jc w:val="center"/>
        <w:rPr>
          <w:rFonts w:ascii="Times New Roman" w:eastAsia="Arial" w:hAnsi="Times New Roman"/>
          <w:b/>
          <w:bCs/>
        </w:rPr>
      </w:pPr>
      <w:r w:rsidRPr="006E4A4E">
        <w:rPr>
          <w:rFonts w:ascii="Times New Roman" w:eastAsia="Arial" w:hAnsi="Times New Roman"/>
          <w:b/>
          <w:bCs/>
        </w:rPr>
        <w:t>Предметные результаты</w:t>
      </w:r>
    </w:p>
    <w:p w:rsidR="0088083C" w:rsidRPr="006E4A4E" w:rsidRDefault="0088083C" w:rsidP="007A782B">
      <w:pPr>
        <w:pStyle w:val="a7"/>
        <w:tabs>
          <w:tab w:val="left" w:pos="426"/>
          <w:tab w:val="left" w:pos="11340"/>
        </w:tabs>
        <w:ind w:left="1418" w:firstLine="142"/>
        <w:jc w:val="center"/>
        <w:rPr>
          <w:rFonts w:ascii="Times New Roman" w:eastAsia="Arial" w:hAnsi="Times New Roman"/>
          <w:b/>
          <w:bCs/>
        </w:rPr>
      </w:pPr>
    </w:p>
    <w:bookmarkEnd w:id="5"/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b/>
          <w:sz w:val="22"/>
          <w:szCs w:val="22"/>
        </w:rPr>
      </w:pPr>
      <w:r w:rsidRPr="0088083C">
        <w:rPr>
          <w:b/>
          <w:sz w:val="22"/>
          <w:szCs w:val="22"/>
        </w:rPr>
        <w:t>К концу обучения во втором классе обучающийся научится: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читать, записывать, упорядочивать числа в пределах 100;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сравнивать изученные числа и записывать результат сравнения с помощью знаков (&gt;, &lt;, =);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называть натуральные числа от 20 до 100 в прямом и в обратном порядке, следующее (предыдущее) при счете число;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применять переместительное и сочетательное свойство сложения, переместительное свойство умножения;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находить неизвестный компонент сложения, вычитания;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знать и применять алгоритм записи уравнения;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 xml:space="preserve">использовать при выполнении практических заданий единицы величин длины (сантиметр, дециметр, </w:t>
      </w:r>
      <w:r w:rsidRPr="0088083C">
        <w:rPr>
          <w:sz w:val="22"/>
          <w:szCs w:val="22"/>
        </w:rPr>
        <w:lastRenderedPageBreak/>
        <w:t>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выполнять измерение длин реальных объектов с помощью линейки;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находить длину ломаной, состоящей из двух-трёх звеньев; находить периметр прямоугольника (квадрата);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распознавать верные (истинные) и неверные (ложные) утверждения со словами «все», «каждый»; проводить одно-двухшаговыелогические рассуждения и делать выводы (при направляющей помощи учителя);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находить общий признак группы математических объектов (чисел, величин, геометрических фигур);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находить закономерность в ряду объектов (чисел, геометрических фигур) (при направляющей помощи учителя);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сравнивать группы объектов (находить общее, различное);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обнаруживать модели геометрических фигур в окружающем мире;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подбирать примеры, подтверждающие суждение, ответ;</w:t>
      </w:r>
    </w:p>
    <w:p w:rsidR="007A782B" w:rsidRDefault="0088083C" w:rsidP="007A782B">
      <w:pPr>
        <w:pStyle w:val="a3"/>
        <w:tabs>
          <w:tab w:val="left" w:pos="11340"/>
        </w:tabs>
        <w:spacing w:line="360" w:lineRule="auto"/>
        <w:ind w:left="1418" w:firstLine="142"/>
        <w:rPr>
          <w:sz w:val="22"/>
          <w:szCs w:val="22"/>
        </w:rPr>
      </w:pPr>
      <w:r w:rsidRPr="0088083C">
        <w:rPr>
          <w:sz w:val="22"/>
          <w:szCs w:val="22"/>
        </w:rPr>
        <w:t>составлять (дополнять) текстовую задачу;проверять правильность вычислений.</w:t>
      </w:r>
    </w:p>
    <w:p w:rsidR="002B0A60" w:rsidRPr="007A782B" w:rsidRDefault="002B0A60" w:rsidP="007A782B">
      <w:pPr>
        <w:pStyle w:val="a3"/>
        <w:tabs>
          <w:tab w:val="left" w:pos="11340"/>
        </w:tabs>
        <w:spacing w:line="360" w:lineRule="auto"/>
        <w:ind w:left="1418" w:firstLine="142"/>
        <w:jc w:val="center"/>
        <w:rPr>
          <w:sz w:val="22"/>
          <w:szCs w:val="22"/>
        </w:rPr>
      </w:pPr>
      <w:r w:rsidRPr="006E4A4E">
        <w:rPr>
          <w:b/>
          <w:sz w:val="24"/>
          <w:szCs w:val="24"/>
        </w:rPr>
        <w:t>Содержание</w:t>
      </w:r>
      <w:r w:rsidR="009F4D94">
        <w:rPr>
          <w:b/>
          <w:sz w:val="24"/>
          <w:szCs w:val="24"/>
        </w:rPr>
        <w:t xml:space="preserve"> </w:t>
      </w:r>
      <w:r w:rsidRPr="006E4A4E">
        <w:rPr>
          <w:b/>
          <w:sz w:val="24"/>
          <w:szCs w:val="24"/>
        </w:rPr>
        <w:t>курса</w:t>
      </w:r>
    </w:p>
    <w:p w:rsidR="00827D10" w:rsidRPr="0088083C" w:rsidRDefault="0088083C" w:rsidP="00AF56CE">
      <w:pPr>
        <w:pStyle w:val="a7"/>
        <w:tabs>
          <w:tab w:val="left" w:pos="426"/>
          <w:tab w:val="left" w:pos="11199"/>
        </w:tabs>
        <w:ind w:left="1276"/>
        <w:jc w:val="center"/>
        <w:rPr>
          <w:rFonts w:ascii="Times New Roman" w:eastAsia="Arial" w:hAnsi="Times New Roman"/>
          <w:b/>
        </w:rPr>
      </w:pPr>
      <w:bookmarkStart w:id="6" w:name="_Toc142903361"/>
      <w:r>
        <w:rPr>
          <w:rFonts w:ascii="Times New Roman" w:eastAsia="Arial" w:hAnsi="Times New Roman"/>
          <w:b/>
        </w:rPr>
        <w:t>2</w:t>
      </w:r>
      <w:r w:rsidR="00827D10" w:rsidRPr="0088083C">
        <w:rPr>
          <w:rFonts w:ascii="Times New Roman" w:eastAsia="Arial" w:hAnsi="Times New Roman"/>
          <w:b/>
        </w:rPr>
        <w:t xml:space="preserve"> КЛАСС</w:t>
      </w:r>
      <w:bookmarkEnd w:id="6"/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b/>
          <w:sz w:val="22"/>
          <w:szCs w:val="22"/>
        </w:rPr>
      </w:pPr>
      <w:r w:rsidRPr="0088083C">
        <w:rPr>
          <w:b/>
          <w:sz w:val="22"/>
          <w:szCs w:val="22"/>
        </w:rPr>
        <w:t>Числа и величины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88083C" w:rsidRPr="007A782B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 xml:space="preserve">Величины: сравнение по массе (единица массы — килограмм); измерение длины (единицы длины — </w:t>
      </w:r>
      <w:r w:rsidRPr="0088083C">
        <w:rPr>
          <w:sz w:val="22"/>
          <w:szCs w:val="22"/>
        </w:rPr>
        <w:lastRenderedPageBreak/>
        <w:t>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b/>
          <w:sz w:val="22"/>
          <w:szCs w:val="22"/>
        </w:rPr>
      </w:pPr>
      <w:r w:rsidRPr="0088083C">
        <w:rPr>
          <w:b/>
          <w:sz w:val="22"/>
          <w:szCs w:val="22"/>
        </w:rPr>
        <w:t>Арифметические действия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88083C" w:rsidRPr="007A782B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b/>
          <w:sz w:val="22"/>
          <w:szCs w:val="22"/>
        </w:rPr>
      </w:pPr>
      <w:r w:rsidRPr="0088083C">
        <w:rPr>
          <w:b/>
          <w:sz w:val="22"/>
          <w:szCs w:val="22"/>
        </w:rPr>
        <w:t>Текстовые задачи</w:t>
      </w:r>
    </w:p>
    <w:p w:rsidR="0088083C" w:rsidRPr="007A782B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b/>
          <w:sz w:val="22"/>
          <w:szCs w:val="22"/>
        </w:rPr>
      </w:pPr>
      <w:r w:rsidRPr="0088083C">
        <w:rPr>
          <w:b/>
          <w:sz w:val="22"/>
          <w:szCs w:val="22"/>
        </w:rPr>
        <w:t>Пространственные отношения и геометрические фигуры</w:t>
      </w:r>
    </w:p>
    <w:p w:rsidR="0088083C" w:rsidRPr="007A782B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b/>
          <w:sz w:val="22"/>
          <w:szCs w:val="22"/>
        </w:rPr>
      </w:pPr>
      <w:r w:rsidRPr="0088083C">
        <w:rPr>
          <w:b/>
          <w:sz w:val="22"/>
          <w:szCs w:val="22"/>
        </w:rPr>
        <w:t>Математическая информация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</w:t>
      </w:r>
      <w:r w:rsidRPr="0088083C">
        <w:rPr>
          <w:sz w:val="22"/>
          <w:szCs w:val="22"/>
        </w:rPr>
        <w:lastRenderedPageBreak/>
        <w:t>жизни.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Внесение данных в таблицу, дополнение моделей (схем, изображений) готовыми числовыми данными.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Алгоритмы (приёмы, правила) устных и письменных вычислений, измерений и построения геометрических фигур.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b/>
          <w:sz w:val="22"/>
          <w:szCs w:val="22"/>
        </w:rPr>
      </w:pPr>
      <w:r w:rsidRPr="0088083C">
        <w:rPr>
          <w:b/>
          <w:sz w:val="22"/>
          <w:szCs w:val="22"/>
        </w:rPr>
        <w:t>Универсальные учебные действия (пропедевтический уровень)</w:t>
      </w:r>
    </w:p>
    <w:p w:rsidR="0088083C" w:rsidRPr="007A782B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b/>
          <w:i/>
          <w:sz w:val="22"/>
          <w:szCs w:val="22"/>
        </w:rPr>
      </w:pPr>
      <w:r w:rsidRPr="007A782B">
        <w:rPr>
          <w:b/>
          <w:i/>
          <w:sz w:val="22"/>
          <w:szCs w:val="22"/>
        </w:rPr>
        <w:t>Универсальные познавательные учебные действия: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наблюдать математические отношения (часть-целое, больше-меньше) в окружающем мире;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AF56CE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характеризовать назначение и использовать простейшие измерительные приборы (сантиметровая лента, весы);</w:t>
      </w:r>
      <w:r w:rsidR="00AF56CE" w:rsidRPr="0088083C">
        <w:rPr>
          <w:sz w:val="22"/>
          <w:szCs w:val="22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обнаруживать модели геометрических фигур в окружающем мире;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с помощью учителя вести поиск различных решений задачи (расчётной, с геометрическим содержанием);</w:t>
      </w:r>
    </w:p>
    <w:p w:rsidR="0088083C" w:rsidRPr="0088083C" w:rsidRDefault="0088083C" w:rsidP="00AF56CE">
      <w:pPr>
        <w:pStyle w:val="a3"/>
        <w:tabs>
          <w:tab w:val="left" w:pos="11199"/>
        </w:tabs>
        <w:spacing w:line="360" w:lineRule="auto"/>
        <w:ind w:left="1276" w:firstLine="0"/>
        <w:rPr>
          <w:sz w:val="22"/>
          <w:szCs w:val="22"/>
        </w:rPr>
      </w:pPr>
      <w:r w:rsidRPr="0088083C">
        <w:rPr>
          <w:sz w:val="22"/>
          <w:szCs w:val="22"/>
        </w:rPr>
        <w:t>воспроизводить порядок выполнения действий в числовом выражении, содержащем действия сложения и вычитания (со скобками/без скобок);устанавливать соответствие между математическим выражением и его текстовым описанием;подбирать примеры по образцу, подтверждающие суждение, вывод, ответ;</w:t>
      </w:r>
    </w:p>
    <w:p w:rsidR="0088083C" w:rsidRPr="0088083C" w:rsidRDefault="0088083C" w:rsidP="00AF56CE">
      <w:pPr>
        <w:pStyle w:val="a3"/>
        <w:tabs>
          <w:tab w:val="left" w:pos="11340"/>
        </w:tabs>
        <w:spacing w:line="360" w:lineRule="auto"/>
        <w:rPr>
          <w:sz w:val="22"/>
          <w:szCs w:val="22"/>
        </w:rPr>
      </w:pPr>
      <w:r w:rsidRPr="0088083C">
        <w:rPr>
          <w:sz w:val="22"/>
          <w:szCs w:val="22"/>
        </w:rPr>
        <w:t>устанавливать закономерность в числовом ряду и продолжать его (</w:t>
      </w:r>
      <w:r w:rsidR="00AF56CE">
        <w:rPr>
          <w:sz w:val="22"/>
          <w:szCs w:val="22"/>
        </w:rPr>
        <w:t xml:space="preserve">установление возрастающих и/или </w:t>
      </w:r>
      <w:r w:rsidRPr="0088083C">
        <w:rPr>
          <w:sz w:val="22"/>
          <w:szCs w:val="22"/>
        </w:rPr>
        <w:t>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AF56CE" w:rsidRDefault="00AF56CE" w:rsidP="007A782B">
      <w:pPr>
        <w:pStyle w:val="a3"/>
        <w:tabs>
          <w:tab w:val="left" w:pos="11340"/>
        </w:tabs>
        <w:spacing w:line="360" w:lineRule="auto"/>
        <w:ind w:firstLine="142"/>
        <w:rPr>
          <w:b/>
          <w:i/>
          <w:sz w:val="22"/>
          <w:szCs w:val="22"/>
        </w:rPr>
      </w:pP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i/>
          <w:sz w:val="22"/>
          <w:szCs w:val="22"/>
        </w:rPr>
      </w:pPr>
      <w:r w:rsidRPr="007A782B">
        <w:rPr>
          <w:b/>
          <w:i/>
          <w:sz w:val="22"/>
          <w:szCs w:val="22"/>
        </w:rPr>
        <w:lastRenderedPageBreak/>
        <w:t>Работа с информацией</w:t>
      </w:r>
      <w:r w:rsidRPr="0088083C">
        <w:rPr>
          <w:i/>
          <w:sz w:val="22"/>
          <w:szCs w:val="22"/>
        </w:rPr>
        <w:t>: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составлять схему для решения задачи или подобрать схему из предложенных;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дополнять модели (схемы, изображения) готовыми числовыми данными.</w:t>
      </w:r>
    </w:p>
    <w:p w:rsidR="0088083C" w:rsidRPr="007A782B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b/>
          <w:i/>
          <w:sz w:val="22"/>
          <w:szCs w:val="22"/>
        </w:rPr>
      </w:pPr>
      <w:r w:rsidRPr="007A782B">
        <w:rPr>
          <w:b/>
          <w:i/>
          <w:sz w:val="22"/>
          <w:szCs w:val="22"/>
        </w:rPr>
        <w:t>Универсальные коммуникативные учебные действия: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 xml:space="preserve">слушать собеседника, вступать в диалог по учебной проблеме и поддерживать его; 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 xml:space="preserve">использовать адекватно речевые средства для решения коммуникативных и познавательных задач; </w:t>
      </w:r>
    </w:p>
    <w:p w:rsidR="0088083C" w:rsidRPr="0088083C" w:rsidRDefault="0088083C" w:rsidP="00AF56CE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принимать участие в коллективном поиске средств решения поставленных задач, договариваться о распределении функций;уметь работать в паре, в подгруппе;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комментировать ход вычислений;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объяснять выбор величины, соответствующей ситуации измерения;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составлять текстовую задачу с заданным отношением (готовым решением) по образцу;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называть числа, величины, геометрические фигуры, обладающие заданным свойством;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конструировать утверждения с использованием слов «каждый», «все».</w:t>
      </w:r>
    </w:p>
    <w:p w:rsidR="0088083C" w:rsidRPr="007A782B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b/>
          <w:i/>
          <w:sz w:val="22"/>
          <w:szCs w:val="22"/>
        </w:rPr>
      </w:pPr>
      <w:r w:rsidRPr="007A782B">
        <w:rPr>
          <w:b/>
          <w:i/>
          <w:sz w:val="22"/>
          <w:szCs w:val="22"/>
        </w:rPr>
        <w:t>Универсальные регулятивные учебные действия: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выполнять учебные задания вопреки нежеланию, утомлению;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планировать свои действия в соответствии с поставленной з</w:t>
      </w:r>
      <w:r w:rsidR="00AF56CE">
        <w:rPr>
          <w:sz w:val="22"/>
          <w:szCs w:val="22"/>
        </w:rPr>
        <w:t>адачей и условием ее реализации</w:t>
      </w:r>
      <w:r w:rsidRPr="0088083C">
        <w:rPr>
          <w:sz w:val="22"/>
          <w:szCs w:val="22"/>
        </w:rPr>
        <w:t>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88083C" w:rsidRPr="0088083C" w:rsidRDefault="0088083C" w:rsidP="00AF56CE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следовать установленному правилу, по которому составлен ряд чисел, величин, геометрических фигур;</w:t>
      </w:r>
      <w:r w:rsidR="009F4D94">
        <w:rPr>
          <w:sz w:val="22"/>
          <w:szCs w:val="22"/>
        </w:rPr>
        <w:t xml:space="preserve"> </w:t>
      </w:r>
      <w:r w:rsidR="00AF56CE" w:rsidRPr="0088083C">
        <w:rPr>
          <w:sz w:val="22"/>
          <w:szCs w:val="22"/>
        </w:rPr>
        <w:t>организовывать, участвовать, контролировать ход и результат парной работы с математическим</w:t>
      </w:r>
      <w:r w:rsidR="009F4D94">
        <w:rPr>
          <w:sz w:val="22"/>
          <w:szCs w:val="22"/>
        </w:rPr>
        <w:t xml:space="preserve"> </w:t>
      </w:r>
      <w:r w:rsidRPr="0088083C">
        <w:rPr>
          <w:sz w:val="22"/>
          <w:szCs w:val="22"/>
        </w:rPr>
        <w:t>материалом;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проверять правильность вычисления с помощью другого приёма выполнения действия, обратного действия;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находить с помощью учителя причину возникшей ошибки и трудности.</w:t>
      </w:r>
    </w:p>
    <w:p w:rsidR="0088083C" w:rsidRPr="007A782B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b/>
          <w:i/>
          <w:sz w:val="22"/>
          <w:szCs w:val="22"/>
        </w:rPr>
      </w:pPr>
      <w:r w:rsidRPr="007A782B">
        <w:rPr>
          <w:b/>
          <w:i/>
          <w:sz w:val="22"/>
          <w:szCs w:val="22"/>
        </w:rPr>
        <w:t>Совместная деятельность: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 xml:space="preserve">принимать правила совместной деятельности при работе в парах, группах, составленных учителем </w:t>
      </w:r>
      <w:r w:rsidRPr="0088083C">
        <w:rPr>
          <w:sz w:val="22"/>
          <w:szCs w:val="22"/>
        </w:rPr>
        <w:lastRenderedPageBreak/>
        <w:t>или самостоятельно;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88083C" w:rsidRPr="0088083C" w:rsidRDefault="0088083C" w:rsidP="007A782B">
      <w:pPr>
        <w:pStyle w:val="a3"/>
        <w:tabs>
          <w:tab w:val="left" w:pos="11340"/>
        </w:tabs>
        <w:spacing w:line="360" w:lineRule="auto"/>
        <w:ind w:firstLine="142"/>
        <w:rPr>
          <w:sz w:val="22"/>
          <w:szCs w:val="22"/>
        </w:rPr>
      </w:pPr>
      <w:r w:rsidRPr="0088083C">
        <w:rPr>
          <w:sz w:val="22"/>
          <w:szCs w:val="22"/>
        </w:rPr>
        <w:t>совместно с учителем оценивать результаты выполнения общей работы.</w:t>
      </w:r>
    </w:p>
    <w:p w:rsidR="0088083C" w:rsidRDefault="0088083C" w:rsidP="007A782B">
      <w:pPr>
        <w:pStyle w:val="a3"/>
        <w:tabs>
          <w:tab w:val="left" w:pos="11340"/>
        </w:tabs>
        <w:spacing w:line="360" w:lineRule="auto"/>
        <w:ind w:firstLine="142"/>
      </w:pPr>
    </w:p>
    <w:p w:rsidR="000859DC" w:rsidRPr="006E4A4E" w:rsidRDefault="000859DC" w:rsidP="007A782B">
      <w:pPr>
        <w:pStyle w:val="a7"/>
        <w:tabs>
          <w:tab w:val="left" w:pos="426"/>
          <w:tab w:val="left" w:pos="11340"/>
        </w:tabs>
        <w:ind w:left="1418" w:firstLine="142"/>
        <w:rPr>
          <w:rFonts w:ascii="Times New Roman" w:hAnsi="Times New Roman"/>
        </w:rPr>
      </w:pPr>
    </w:p>
    <w:p w:rsidR="000859DC" w:rsidRDefault="000859DC" w:rsidP="006E4A4E">
      <w:pPr>
        <w:widowControl/>
        <w:tabs>
          <w:tab w:val="left" w:pos="426"/>
        </w:tabs>
        <w:autoSpaceDE/>
        <w:autoSpaceDN/>
        <w:ind w:firstLine="426"/>
        <w:jc w:val="center"/>
        <w:rPr>
          <w:b/>
          <w:lang w:eastAsia="ru-RU"/>
        </w:rPr>
        <w:sectPr w:rsidR="000859DC" w:rsidSect="007A782B">
          <w:footerReference w:type="default" r:id="rId7"/>
          <w:footerReference w:type="first" r:id="rId8"/>
          <w:pgSz w:w="11910" w:h="16840"/>
          <w:pgMar w:top="993" w:right="570" w:bottom="280" w:left="0" w:header="720" w:footer="720" w:gutter="0"/>
          <w:cols w:space="720"/>
        </w:sectPr>
      </w:pPr>
    </w:p>
    <w:p w:rsidR="007A782B" w:rsidRPr="00AF56CE" w:rsidRDefault="007A782B" w:rsidP="00AF56CE">
      <w:pPr>
        <w:keepNext/>
        <w:keepLines/>
        <w:spacing w:before="360" w:after="120" w:line="259" w:lineRule="auto"/>
        <w:jc w:val="center"/>
        <w:outlineLvl w:val="0"/>
        <w:rPr>
          <w:rFonts w:eastAsia="Arial"/>
          <w:b/>
          <w:sz w:val="28"/>
          <w:szCs w:val="32"/>
        </w:rPr>
      </w:pPr>
      <w:bookmarkStart w:id="7" w:name="_Toc142903372"/>
      <w:r w:rsidRPr="00481060">
        <w:rPr>
          <w:rFonts w:eastAsia="Arial"/>
          <w:b/>
          <w:sz w:val="28"/>
          <w:szCs w:val="32"/>
        </w:rPr>
        <w:lastRenderedPageBreak/>
        <w:t>ТЕМАТИЧЕСКОЕ ПЛАНИРОВАНИЕ</w:t>
      </w:r>
      <w:bookmarkEnd w:id="7"/>
    </w:p>
    <w:tbl>
      <w:tblPr>
        <w:tblStyle w:val="a8"/>
        <w:tblW w:w="14742" w:type="dxa"/>
        <w:tblInd w:w="959" w:type="dxa"/>
        <w:tblLook w:val="04A0"/>
      </w:tblPr>
      <w:tblGrid>
        <w:gridCol w:w="3685"/>
        <w:gridCol w:w="4395"/>
        <w:gridCol w:w="6662"/>
      </w:tblGrid>
      <w:tr w:rsidR="007A782B" w:rsidTr="007A782B">
        <w:tc>
          <w:tcPr>
            <w:tcW w:w="3685" w:type="dxa"/>
            <w:tcBorders>
              <w:bottom w:val="single" w:sz="6" w:space="0" w:color="231F20"/>
            </w:tcBorders>
          </w:tcPr>
          <w:p w:rsidR="007A782B" w:rsidRDefault="007A782B" w:rsidP="007A782B">
            <w:pPr>
              <w:pStyle w:val="a3"/>
              <w:ind w:left="175" w:right="155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395" w:type="dxa"/>
            <w:tcBorders>
              <w:bottom w:val="single" w:sz="6" w:space="0" w:color="231F20"/>
            </w:tcBorders>
          </w:tcPr>
          <w:p w:rsidR="007A782B" w:rsidRDefault="007A782B" w:rsidP="007A782B">
            <w:pPr>
              <w:pStyle w:val="a3"/>
              <w:ind w:left="318" w:right="155" w:firstLine="141"/>
              <w:rPr>
                <w:b/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6662" w:type="dxa"/>
            <w:tcBorders>
              <w:bottom w:val="single" w:sz="6" w:space="0" w:color="231F20"/>
            </w:tcBorders>
          </w:tcPr>
          <w:p w:rsidR="007A782B" w:rsidRDefault="007A782B" w:rsidP="007A782B">
            <w:pPr>
              <w:pStyle w:val="a3"/>
              <w:ind w:left="175" w:right="15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7A782B" w:rsidTr="007A782B"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</w:t>
            </w: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439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141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Чётные и нечётные числа.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числа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виде суммы разрядных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математической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6662" w:type="dxa"/>
            <w:tcBorders>
              <w:top w:val="single" w:sz="6" w:space="0" w:color="231F20"/>
              <w:bottom w:val="single" w:sz="4" w:space="0" w:color="231F20"/>
            </w:tcBorders>
          </w:tcPr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упражнение: в порядковом счете от одного двузначного числа до другого.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соотнести число с названием или показать число по названию.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Подгрупповая работа: сравнение двузначных чисел и запись неравенств в тетрадь.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задание: кодировка  (среди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7A782B" w:rsidRDefault="007A782B" w:rsidP="007A782B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Игры-соревнования, связанные с подбором чисел, обладающих заданным свойством, нахождением общего, различного группы чисел, распределением чисел на </w:t>
            </w:r>
            <w:r>
              <w:rPr>
                <w:sz w:val="24"/>
                <w:szCs w:val="24"/>
              </w:rPr>
              <w:lastRenderedPageBreak/>
              <w:t>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7A782B" w:rsidTr="007A782B">
        <w:tc>
          <w:tcPr>
            <w:tcW w:w="3685" w:type="dxa"/>
            <w:tcBorders>
              <w:top w:val="single" w:sz="6" w:space="0" w:color="231F20"/>
              <w:left w:val="single" w:sz="6" w:space="0" w:color="231F20"/>
            </w:tcBorders>
          </w:tcPr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</w:t>
            </w: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 ч)</w:t>
            </w:r>
          </w:p>
        </w:tc>
        <w:tc>
          <w:tcPr>
            <w:tcW w:w="4395" w:type="dxa"/>
            <w:tcBorders>
              <w:top w:val="single" w:sz="6" w:space="0" w:color="231F20"/>
            </w:tcBorders>
          </w:tcPr>
          <w:p w:rsidR="007A782B" w:rsidRDefault="007A782B" w:rsidP="007A782B">
            <w:pPr>
              <w:pStyle w:val="a3"/>
              <w:ind w:left="34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</w:t>
            </w:r>
          </w:p>
          <w:p w:rsidR="007A782B" w:rsidRDefault="007A782B" w:rsidP="007A782B">
            <w:pPr>
              <w:pStyle w:val="a3"/>
              <w:ind w:left="34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7A782B" w:rsidRDefault="007A782B" w:rsidP="007A782B">
            <w:pPr>
              <w:pStyle w:val="a3"/>
              <w:ind w:left="34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:rsidR="007A782B" w:rsidRDefault="007A782B" w:rsidP="007A782B">
            <w:pPr>
              <w:pStyle w:val="a3"/>
              <w:ind w:left="34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Соотношения между</w:t>
            </w:r>
          </w:p>
          <w:p w:rsidR="007A782B" w:rsidRDefault="007A782B" w:rsidP="007A782B">
            <w:pPr>
              <w:pStyle w:val="a3"/>
              <w:ind w:left="34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единицами величины</w:t>
            </w:r>
          </w:p>
          <w:p w:rsidR="007A782B" w:rsidRDefault="007A782B" w:rsidP="007A782B">
            <w:pPr>
              <w:pStyle w:val="a3"/>
              <w:ind w:left="34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пределах 100), решение</w:t>
            </w:r>
          </w:p>
          <w:p w:rsidR="007A782B" w:rsidRDefault="007A782B" w:rsidP="007A782B">
            <w:pPr>
              <w:pStyle w:val="a3"/>
              <w:ind w:left="34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задач.</w:t>
            </w:r>
          </w:p>
          <w:p w:rsidR="007A782B" w:rsidRDefault="007A782B" w:rsidP="007A782B">
            <w:pPr>
              <w:pStyle w:val="a3"/>
              <w:ind w:left="34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величин.</w:t>
            </w:r>
          </w:p>
          <w:p w:rsidR="007A782B" w:rsidRDefault="007A782B" w:rsidP="007A782B">
            <w:pPr>
              <w:pStyle w:val="a3"/>
              <w:ind w:left="34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6662" w:type="dxa"/>
            <w:tcBorders>
              <w:top w:val="single" w:sz="6" w:space="0" w:color="231F20"/>
            </w:tcBorders>
          </w:tcPr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предметов  (тетрадь, карандаш и др.). 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отрезков (см; мм). Сравнение мер длины (сантиметр, дециметр, миллиметр, метр) с опорой на практические действия.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группе: преобразование одних мер длины в другие (с опорой на таблицу величин).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практическое определение времени по </w:t>
            </w:r>
            <w:r>
              <w:rPr>
                <w:sz w:val="24"/>
                <w:szCs w:val="24"/>
              </w:rPr>
              <w:lastRenderedPageBreak/>
              <w:t>моделям часов, запись измерений в таблицу.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7A782B" w:rsidTr="007A782B">
        <w:tc>
          <w:tcPr>
            <w:tcW w:w="368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782B" w:rsidRDefault="007A782B" w:rsidP="007A782B">
            <w:pPr>
              <w:pStyle w:val="a3"/>
              <w:ind w:left="317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7A782B" w:rsidRDefault="007A782B" w:rsidP="007A782B">
            <w:pPr>
              <w:pStyle w:val="a3"/>
              <w:ind w:left="317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 ч)</w:t>
            </w:r>
          </w:p>
        </w:tc>
        <w:tc>
          <w:tcPr>
            <w:tcW w:w="4395" w:type="dxa"/>
            <w:tcBorders>
              <w:left w:val="single" w:sz="6" w:space="0" w:color="231F20"/>
              <w:bottom w:val="single" w:sz="6" w:space="0" w:color="231F20"/>
            </w:tcBorders>
          </w:tcPr>
          <w:p w:rsidR="007A782B" w:rsidRDefault="007A782B" w:rsidP="007A782B">
            <w:pPr>
              <w:pStyle w:val="a3"/>
              <w:ind w:left="318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7A782B" w:rsidRDefault="007A782B" w:rsidP="007A782B">
            <w:pPr>
              <w:pStyle w:val="a3"/>
              <w:ind w:left="318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7A782B" w:rsidRDefault="007A782B" w:rsidP="007A782B">
            <w:pPr>
              <w:pStyle w:val="a3"/>
              <w:ind w:left="318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18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Переместительное, сочетательное свойства сложения, их применение для вычислений.</w:t>
            </w:r>
          </w:p>
          <w:p w:rsidR="007A782B" w:rsidRDefault="007A782B" w:rsidP="007A782B">
            <w:pPr>
              <w:pStyle w:val="a3"/>
              <w:ind w:left="318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7A782B" w:rsidRDefault="007A782B" w:rsidP="007A782B">
            <w:pPr>
              <w:pStyle w:val="a3"/>
              <w:ind w:left="318" w:right="155" w:firstLine="0"/>
              <w:rPr>
                <w:sz w:val="24"/>
                <w:szCs w:val="24"/>
              </w:rPr>
            </w:pP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Действия умножения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таблицей умножения.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50. Табличные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случаи умножения,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 при вычислениях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решении задач.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на 1, на 0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правилу).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 свойство умножения.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результата действия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умножения, действия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компонент действия сложения,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7A782B" w:rsidRDefault="007A782B" w:rsidP="00AF56CE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Числовое выражение: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запись, вычисление значения. Порядок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выполнения действий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числовом выражении,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содержащем действия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суммы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bottom w:val="single" w:sz="6" w:space="0" w:color="231F20"/>
            </w:tcBorders>
          </w:tcPr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участие в обсуждении возможных </w:t>
            </w:r>
            <w:r>
              <w:rPr>
                <w:sz w:val="24"/>
                <w:szCs w:val="24"/>
              </w:rPr>
              <w:lastRenderedPageBreak/>
              <w:t xml:space="preserve">ошибок в выполнении арифметических действий. Коллективная работа: проверка хода и результата выполнения действия по алгоритму. 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определение взаимосвязи компонентов и </w:t>
            </w:r>
            <w:r>
              <w:rPr>
                <w:sz w:val="24"/>
                <w:szCs w:val="24"/>
              </w:rPr>
              <w:lastRenderedPageBreak/>
              <w:t>результата действий умножения и деления.</w:t>
            </w:r>
          </w:p>
          <w:p w:rsidR="007A782B" w:rsidRDefault="007A782B" w:rsidP="00AF56CE">
            <w:pPr>
              <w:pStyle w:val="a3"/>
              <w:ind w:left="0" w:right="155" w:firstLine="0"/>
              <w:rPr>
                <w:sz w:val="24"/>
                <w:szCs w:val="24"/>
              </w:rPr>
            </w:pP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нахождение неизвестных компонентов действий сложения и вычитания методом подбора с опорой на </w:t>
            </w:r>
            <w:r w:rsidR="00AF56CE">
              <w:rPr>
                <w:sz w:val="24"/>
                <w:szCs w:val="24"/>
              </w:rPr>
              <w:t>таблицу сложения в пределах 100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числовых выражений.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7A782B" w:rsidTr="007A782B"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</w:tcPr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7A782B" w:rsidRDefault="007A782B" w:rsidP="0051155D">
            <w:pPr>
              <w:pStyle w:val="a3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4395" w:type="dxa"/>
            <w:tcBorders>
              <w:top w:val="single" w:sz="6" w:space="0" w:color="231F20"/>
            </w:tcBorders>
          </w:tcPr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представление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задачи в виде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рисунка, схемы или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другой модели.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решения задачи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два действия, выбор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соответствующих плану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арифметических действий.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решения и ответа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смысла арифметического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(сложение,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вычитание, умножение,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деление). Расчётные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увеличение/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величины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несколько единиц/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6662" w:type="dxa"/>
            <w:tcBorders>
              <w:top w:val="single" w:sz="6" w:space="0" w:color="231F20"/>
            </w:tcBorders>
          </w:tcPr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7A782B" w:rsidRDefault="007A782B" w:rsidP="00AF56CE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парах/группах. Составление задач с заданным  математическим отношением, по заданному числовому выражению. Составление модели, плана решения задачи. </w:t>
            </w:r>
            <w:r>
              <w:rPr>
                <w:sz w:val="24"/>
                <w:szCs w:val="24"/>
              </w:rPr>
              <w:lastRenderedPageBreak/>
              <w:t>Назначение скобок в записи числового выражения при решении задачи.</w:t>
            </w:r>
          </w:p>
          <w:p w:rsidR="007A782B" w:rsidRDefault="007A782B" w:rsidP="00AF56CE">
            <w:pPr>
              <w:pStyle w:val="a3"/>
              <w:ind w:left="175" w:right="155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:rsidR="007A782B" w:rsidRDefault="007A782B" w:rsidP="007A782B">
            <w:pPr>
              <w:pStyle w:val="a3"/>
              <w:ind w:left="175" w:right="155" w:hanging="1527"/>
              <w:rPr>
                <w:sz w:val="24"/>
                <w:szCs w:val="24"/>
              </w:rPr>
            </w:pPr>
          </w:p>
        </w:tc>
      </w:tr>
      <w:tr w:rsidR="007A782B" w:rsidTr="007A782B"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4395" w:type="dxa"/>
            <w:tcBorders>
              <w:top w:val="single" w:sz="6" w:space="0" w:color="231F20"/>
              <w:bottom w:val="single" w:sz="6" w:space="0" w:color="231F20"/>
            </w:tcBorders>
          </w:tcPr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отрезка заданной длины с помощью линейки. Изображение на клетчатой бумаге прямоугольника с заданными длинами сторон, квадрата  с  заданной длиной стороны.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6662" w:type="dxa"/>
            <w:tcBorders>
              <w:top w:val="single" w:sz="6" w:space="0" w:color="231F20"/>
              <w:bottom w:val="single" w:sz="6" w:space="0" w:color="231F20"/>
            </w:tcBorders>
          </w:tcPr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ответов на вопросы  об общем и различном геометрических фигур.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упражнения: «Опиши фигуру», «Нарисуй фигуру по инструкции», «Найди модели фигур в окру жающем» и т. п.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найди самое короткое расстояние от дома до </w:t>
            </w:r>
            <w:r>
              <w:rPr>
                <w:sz w:val="24"/>
                <w:szCs w:val="24"/>
              </w:rPr>
              <w:lastRenderedPageBreak/>
              <w:t>школы на представленном рисунке.</w:t>
            </w:r>
          </w:p>
          <w:p w:rsidR="007A782B" w:rsidRDefault="007A782B" w:rsidP="007A782B">
            <w:pPr>
              <w:pStyle w:val="a3"/>
              <w:ind w:left="33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7A782B" w:rsidTr="007A782B"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782B" w:rsidRDefault="007A782B" w:rsidP="007A782B">
            <w:pPr>
              <w:pStyle w:val="a3"/>
              <w:ind w:right="155" w:hanging="15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7A782B" w:rsidRDefault="007A782B" w:rsidP="007A782B">
            <w:pPr>
              <w:pStyle w:val="a3"/>
              <w:ind w:right="155" w:hanging="15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4395" w:type="dxa"/>
            <w:tcBorders>
              <w:top w:val="single" w:sz="6" w:space="0" w:color="231F20"/>
              <w:bottom w:val="single" w:sz="6" w:space="0" w:color="231F20"/>
            </w:tcBorders>
          </w:tcPr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Правило составления ряда чисел, величин, геометрических фигур </w:t>
            </w:r>
            <w:r>
              <w:rPr>
                <w:sz w:val="24"/>
                <w:szCs w:val="24"/>
              </w:rPr>
              <w:lastRenderedPageBreak/>
              <w:t>(формулирование правила, проверка правила, дополнение ряда).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7A782B" w:rsidRDefault="007A782B" w:rsidP="007A782B">
            <w:pPr>
              <w:pStyle w:val="a3"/>
              <w:ind w:left="176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6662" w:type="dxa"/>
            <w:tcBorders>
              <w:top w:val="single" w:sz="6" w:space="0" w:color="231F20"/>
              <w:bottom w:val="single" w:sz="6" w:space="0" w:color="231F20"/>
            </w:tcBorders>
          </w:tcPr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</w:t>
            </w:r>
          </w:p>
          <w:p w:rsidR="007A782B" w:rsidRDefault="007A782B" w:rsidP="007A782B">
            <w:pPr>
              <w:pStyle w:val="a3"/>
              <w:ind w:left="175" w:right="15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:rsidR="007A782B" w:rsidRDefault="007A782B" w:rsidP="007A782B">
            <w:pPr>
              <w:pStyle w:val="a3"/>
              <w:ind w:left="175" w:right="1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правил работы с электронными средствами  обучения.</w:t>
            </w:r>
          </w:p>
        </w:tc>
      </w:tr>
    </w:tbl>
    <w:p w:rsidR="005C1127" w:rsidRPr="000859DC" w:rsidRDefault="005C1127" w:rsidP="00E437F6">
      <w:pPr>
        <w:tabs>
          <w:tab w:val="left" w:pos="426"/>
          <w:tab w:val="left" w:pos="3855"/>
        </w:tabs>
        <w:spacing w:beforeLines="56"/>
        <w:ind w:right="428"/>
        <w:jc w:val="both"/>
        <w:rPr>
          <w:iCs/>
          <w:color w:val="000000"/>
          <w:sz w:val="24"/>
          <w:szCs w:val="24"/>
          <w:shd w:val="clear" w:color="auto" w:fill="FFFFFF"/>
        </w:rPr>
      </w:pPr>
    </w:p>
    <w:sectPr w:rsidR="005C1127" w:rsidRPr="000859DC" w:rsidSect="007A782B">
      <w:pgSz w:w="16840" w:h="11910" w:orient="landscape"/>
      <w:pgMar w:top="568" w:right="1582" w:bottom="198" w:left="27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A67" w:rsidRDefault="00025A67" w:rsidP="00F95D50">
      <w:r>
        <w:separator/>
      </w:r>
    </w:p>
  </w:endnote>
  <w:endnote w:type="continuationSeparator" w:id="1">
    <w:p w:rsidR="00025A67" w:rsidRDefault="00025A67" w:rsidP="00F95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715513"/>
      <w:docPartObj>
        <w:docPartGallery w:val="Page Numbers (Bottom of Page)"/>
        <w:docPartUnique/>
      </w:docPartObj>
    </w:sdtPr>
    <w:sdtContent>
      <w:p w:rsidR="006E4A4E" w:rsidRDefault="00E437F6" w:rsidP="00F95D50">
        <w:pPr>
          <w:pStyle w:val="ab"/>
          <w:ind w:right="711"/>
          <w:jc w:val="right"/>
        </w:pPr>
        <w:r>
          <w:fldChar w:fldCharType="begin"/>
        </w:r>
        <w:r w:rsidR="006E4A4E">
          <w:instrText xml:space="preserve"> PAGE   \* MERGEFORMAT </w:instrText>
        </w:r>
        <w:r>
          <w:fldChar w:fldCharType="separate"/>
        </w:r>
        <w:r w:rsidR="009F4D94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6E4A4E" w:rsidRDefault="006E4A4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A4E" w:rsidRDefault="006E4A4E" w:rsidP="002B0A60">
    <w:pPr>
      <w:pStyle w:val="ab"/>
      <w:ind w:right="85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A67" w:rsidRDefault="00025A67" w:rsidP="00F95D50">
      <w:r>
        <w:separator/>
      </w:r>
    </w:p>
  </w:footnote>
  <w:footnote w:type="continuationSeparator" w:id="1">
    <w:p w:rsidR="00025A67" w:rsidRDefault="00025A67" w:rsidP="00F95D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BF5"/>
    <w:multiLevelType w:val="hybridMultilevel"/>
    <w:tmpl w:val="E5BCF904"/>
    <w:lvl w:ilvl="0" w:tplc="BD0C1572">
      <w:numFmt w:val="bullet"/>
      <w:lvlText w:val="-"/>
      <w:lvlJc w:val="left"/>
      <w:pPr>
        <w:ind w:left="1860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18ED54">
      <w:numFmt w:val="bullet"/>
      <w:lvlText w:val="-"/>
      <w:lvlJc w:val="left"/>
      <w:pPr>
        <w:ind w:left="1702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0446F54">
      <w:numFmt w:val="bullet"/>
      <w:lvlText w:val="•"/>
      <w:lvlJc w:val="left"/>
      <w:pPr>
        <w:ind w:left="2976" w:hanging="396"/>
      </w:pPr>
      <w:rPr>
        <w:rFonts w:hint="default"/>
        <w:lang w:val="ru-RU" w:eastAsia="en-US" w:bidi="ar-SA"/>
      </w:rPr>
    </w:lvl>
    <w:lvl w:ilvl="3" w:tplc="76865B06">
      <w:numFmt w:val="bullet"/>
      <w:lvlText w:val="•"/>
      <w:lvlJc w:val="left"/>
      <w:pPr>
        <w:ind w:left="4092" w:hanging="396"/>
      </w:pPr>
      <w:rPr>
        <w:rFonts w:hint="default"/>
        <w:lang w:val="ru-RU" w:eastAsia="en-US" w:bidi="ar-SA"/>
      </w:rPr>
    </w:lvl>
    <w:lvl w:ilvl="4" w:tplc="48DEF4F0">
      <w:numFmt w:val="bullet"/>
      <w:lvlText w:val="•"/>
      <w:lvlJc w:val="left"/>
      <w:pPr>
        <w:ind w:left="5208" w:hanging="396"/>
      </w:pPr>
      <w:rPr>
        <w:rFonts w:hint="default"/>
        <w:lang w:val="ru-RU" w:eastAsia="en-US" w:bidi="ar-SA"/>
      </w:rPr>
    </w:lvl>
    <w:lvl w:ilvl="5" w:tplc="216E02A0">
      <w:numFmt w:val="bullet"/>
      <w:lvlText w:val="•"/>
      <w:lvlJc w:val="left"/>
      <w:pPr>
        <w:ind w:left="6325" w:hanging="396"/>
      </w:pPr>
      <w:rPr>
        <w:rFonts w:hint="default"/>
        <w:lang w:val="ru-RU" w:eastAsia="en-US" w:bidi="ar-SA"/>
      </w:rPr>
    </w:lvl>
    <w:lvl w:ilvl="6" w:tplc="2B4A0AEC">
      <w:numFmt w:val="bullet"/>
      <w:lvlText w:val="•"/>
      <w:lvlJc w:val="left"/>
      <w:pPr>
        <w:ind w:left="7441" w:hanging="396"/>
      </w:pPr>
      <w:rPr>
        <w:rFonts w:hint="default"/>
        <w:lang w:val="ru-RU" w:eastAsia="en-US" w:bidi="ar-SA"/>
      </w:rPr>
    </w:lvl>
    <w:lvl w:ilvl="7" w:tplc="7EEE0BFC">
      <w:numFmt w:val="bullet"/>
      <w:lvlText w:val="•"/>
      <w:lvlJc w:val="left"/>
      <w:pPr>
        <w:ind w:left="8557" w:hanging="396"/>
      </w:pPr>
      <w:rPr>
        <w:rFonts w:hint="default"/>
        <w:lang w:val="ru-RU" w:eastAsia="en-US" w:bidi="ar-SA"/>
      </w:rPr>
    </w:lvl>
    <w:lvl w:ilvl="8" w:tplc="00D42AB4">
      <w:numFmt w:val="bullet"/>
      <w:lvlText w:val="•"/>
      <w:lvlJc w:val="left"/>
      <w:pPr>
        <w:ind w:left="9673" w:hanging="396"/>
      </w:pPr>
      <w:rPr>
        <w:rFonts w:hint="default"/>
        <w:lang w:val="ru-RU" w:eastAsia="en-US" w:bidi="ar-SA"/>
      </w:rPr>
    </w:lvl>
  </w:abstractNum>
  <w:abstractNum w:abstractNumId="1">
    <w:nsid w:val="1C7434BD"/>
    <w:multiLevelType w:val="hybridMultilevel"/>
    <w:tmpl w:val="E2A0D24E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311A6BA9"/>
    <w:multiLevelType w:val="multilevel"/>
    <w:tmpl w:val="05B666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3C639C"/>
    <w:multiLevelType w:val="hybridMultilevel"/>
    <w:tmpl w:val="3D3CA6F2"/>
    <w:lvl w:ilvl="0" w:tplc="065E8BA2">
      <w:numFmt w:val="bullet"/>
      <w:lvlText w:val="-"/>
      <w:lvlJc w:val="left"/>
      <w:pPr>
        <w:ind w:left="2422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FA015C">
      <w:numFmt w:val="bullet"/>
      <w:lvlText w:val="•"/>
      <w:lvlJc w:val="left"/>
      <w:pPr>
        <w:ind w:left="3368" w:hanging="176"/>
      </w:pPr>
      <w:rPr>
        <w:rFonts w:hint="default"/>
        <w:lang w:val="ru-RU" w:eastAsia="en-US" w:bidi="ar-SA"/>
      </w:rPr>
    </w:lvl>
    <w:lvl w:ilvl="2" w:tplc="6C16E0B0">
      <w:numFmt w:val="bullet"/>
      <w:lvlText w:val="•"/>
      <w:lvlJc w:val="left"/>
      <w:pPr>
        <w:ind w:left="4317" w:hanging="176"/>
      </w:pPr>
      <w:rPr>
        <w:rFonts w:hint="default"/>
        <w:lang w:val="ru-RU" w:eastAsia="en-US" w:bidi="ar-SA"/>
      </w:rPr>
    </w:lvl>
    <w:lvl w:ilvl="3" w:tplc="3B3CB784">
      <w:numFmt w:val="bullet"/>
      <w:lvlText w:val="•"/>
      <w:lvlJc w:val="left"/>
      <w:pPr>
        <w:ind w:left="5265" w:hanging="176"/>
      </w:pPr>
      <w:rPr>
        <w:rFonts w:hint="default"/>
        <w:lang w:val="ru-RU" w:eastAsia="en-US" w:bidi="ar-SA"/>
      </w:rPr>
    </w:lvl>
    <w:lvl w:ilvl="4" w:tplc="BCD4A224">
      <w:numFmt w:val="bullet"/>
      <w:lvlText w:val="•"/>
      <w:lvlJc w:val="left"/>
      <w:pPr>
        <w:ind w:left="6214" w:hanging="176"/>
      </w:pPr>
      <w:rPr>
        <w:rFonts w:hint="default"/>
        <w:lang w:val="ru-RU" w:eastAsia="en-US" w:bidi="ar-SA"/>
      </w:rPr>
    </w:lvl>
    <w:lvl w:ilvl="5" w:tplc="CFC2021E">
      <w:numFmt w:val="bullet"/>
      <w:lvlText w:val="•"/>
      <w:lvlJc w:val="left"/>
      <w:pPr>
        <w:ind w:left="7163" w:hanging="176"/>
      </w:pPr>
      <w:rPr>
        <w:rFonts w:hint="default"/>
        <w:lang w:val="ru-RU" w:eastAsia="en-US" w:bidi="ar-SA"/>
      </w:rPr>
    </w:lvl>
    <w:lvl w:ilvl="6" w:tplc="AA30962A">
      <w:numFmt w:val="bullet"/>
      <w:lvlText w:val="•"/>
      <w:lvlJc w:val="left"/>
      <w:pPr>
        <w:ind w:left="8111" w:hanging="176"/>
      </w:pPr>
      <w:rPr>
        <w:rFonts w:hint="default"/>
        <w:lang w:val="ru-RU" w:eastAsia="en-US" w:bidi="ar-SA"/>
      </w:rPr>
    </w:lvl>
    <w:lvl w:ilvl="7" w:tplc="57DE49BE">
      <w:numFmt w:val="bullet"/>
      <w:lvlText w:val="•"/>
      <w:lvlJc w:val="left"/>
      <w:pPr>
        <w:ind w:left="9060" w:hanging="176"/>
      </w:pPr>
      <w:rPr>
        <w:rFonts w:hint="default"/>
        <w:lang w:val="ru-RU" w:eastAsia="en-US" w:bidi="ar-SA"/>
      </w:rPr>
    </w:lvl>
    <w:lvl w:ilvl="8" w:tplc="5238A2BC">
      <w:numFmt w:val="bullet"/>
      <w:lvlText w:val="•"/>
      <w:lvlJc w:val="left"/>
      <w:pPr>
        <w:ind w:left="10009" w:hanging="176"/>
      </w:pPr>
      <w:rPr>
        <w:rFonts w:hint="default"/>
        <w:lang w:val="ru-RU" w:eastAsia="en-US" w:bidi="ar-SA"/>
      </w:rPr>
    </w:lvl>
  </w:abstractNum>
  <w:abstractNum w:abstractNumId="4">
    <w:nsid w:val="33FA40B8"/>
    <w:multiLevelType w:val="hybridMultilevel"/>
    <w:tmpl w:val="3788CF8E"/>
    <w:lvl w:ilvl="0" w:tplc="071C228E">
      <w:start w:val="1"/>
      <w:numFmt w:val="decimal"/>
      <w:lvlText w:val="%1)"/>
      <w:lvlJc w:val="left"/>
      <w:pPr>
        <w:ind w:left="17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E061A6">
      <w:numFmt w:val="bullet"/>
      <w:lvlText w:val="•"/>
      <w:lvlJc w:val="left"/>
      <w:pPr>
        <w:ind w:left="2720" w:hanging="708"/>
      </w:pPr>
      <w:rPr>
        <w:rFonts w:hint="default"/>
        <w:lang w:val="ru-RU" w:eastAsia="en-US" w:bidi="ar-SA"/>
      </w:rPr>
    </w:lvl>
    <w:lvl w:ilvl="2" w:tplc="BAC0FD14">
      <w:numFmt w:val="bullet"/>
      <w:lvlText w:val="•"/>
      <w:lvlJc w:val="left"/>
      <w:pPr>
        <w:ind w:left="3741" w:hanging="708"/>
      </w:pPr>
      <w:rPr>
        <w:rFonts w:hint="default"/>
        <w:lang w:val="ru-RU" w:eastAsia="en-US" w:bidi="ar-SA"/>
      </w:rPr>
    </w:lvl>
    <w:lvl w:ilvl="3" w:tplc="7D12B08A">
      <w:numFmt w:val="bullet"/>
      <w:lvlText w:val="•"/>
      <w:lvlJc w:val="left"/>
      <w:pPr>
        <w:ind w:left="4761" w:hanging="708"/>
      </w:pPr>
      <w:rPr>
        <w:rFonts w:hint="default"/>
        <w:lang w:val="ru-RU" w:eastAsia="en-US" w:bidi="ar-SA"/>
      </w:rPr>
    </w:lvl>
    <w:lvl w:ilvl="4" w:tplc="3ADC9768">
      <w:numFmt w:val="bullet"/>
      <w:lvlText w:val="•"/>
      <w:lvlJc w:val="left"/>
      <w:pPr>
        <w:ind w:left="5782" w:hanging="708"/>
      </w:pPr>
      <w:rPr>
        <w:rFonts w:hint="default"/>
        <w:lang w:val="ru-RU" w:eastAsia="en-US" w:bidi="ar-SA"/>
      </w:rPr>
    </w:lvl>
    <w:lvl w:ilvl="5" w:tplc="FB14E7A2">
      <w:numFmt w:val="bullet"/>
      <w:lvlText w:val="•"/>
      <w:lvlJc w:val="left"/>
      <w:pPr>
        <w:ind w:left="6803" w:hanging="708"/>
      </w:pPr>
      <w:rPr>
        <w:rFonts w:hint="default"/>
        <w:lang w:val="ru-RU" w:eastAsia="en-US" w:bidi="ar-SA"/>
      </w:rPr>
    </w:lvl>
    <w:lvl w:ilvl="6" w:tplc="D9C0145A">
      <w:numFmt w:val="bullet"/>
      <w:lvlText w:val="•"/>
      <w:lvlJc w:val="left"/>
      <w:pPr>
        <w:ind w:left="7823" w:hanging="708"/>
      </w:pPr>
      <w:rPr>
        <w:rFonts w:hint="default"/>
        <w:lang w:val="ru-RU" w:eastAsia="en-US" w:bidi="ar-SA"/>
      </w:rPr>
    </w:lvl>
    <w:lvl w:ilvl="7" w:tplc="30187668">
      <w:numFmt w:val="bullet"/>
      <w:lvlText w:val="•"/>
      <w:lvlJc w:val="left"/>
      <w:pPr>
        <w:ind w:left="8844" w:hanging="708"/>
      </w:pPr>
      <w:rPr>
        <w:rFonts w:hint="default"/>
        <w:lang w:val="ru-RU" w:eastAsia="en-US" w:bidi="ar-SA"/>
      </w:rPr>
    </w:lvl>
    <w:lvl w:ilvl="8" w:tplc="164258C4">
      <w:numFmt w:val="bullet"/>
      <w:lvlText w:val="•"/>
      <w:lvlJc w:val="left"/>
      <w:pPr>
        <w:ind w:left="9865" w:hanging="708"/>
      </w:pPr>
      <w:rPr>
        <w:rFonts w:hint="default"/>
        <w:lang w:val="ru-RU" w:eastAsia="en-US" w:bidi="ar-SA"/>
      </w:rPr>
    </w:lvl>
  </w:abstractNum>
  <w:abstractNum w:abstractNumId="5">
    <w:nsid w:val="3B487742"/>
    <w:multiLevelType w:val="hybridMultilevel"/>
    <w:tmpl w:val="F7CAC9A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B2EF1"/>
    <w:multiLevelType w:val="hybridMultilevel"/>
    <w:tmpl w:val="44CA617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EE276B"/>
    <w:multiLevelType w:val="hybridMultilevel"/>
    <w:tmpl w:val="CB82C96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2167C"/>
    <w:multiLevelType w:val="hybridMultilevel"/>
    <w:tmpl w:val="6A20DA40"/>
    <w:lvl w:ilvl="0" w:tplc="531CA8A0">
      <w:numFmt w:val="bullet"/>
      <w:lvlText w:val="–"/>
      <w:lvlJc w:val="left"/>
      <w:pPr>
        <w:ind w:left="1702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D4E19E">
      <w:numFmt w:val="bullet"/>
      <w:lvlText w:val="•"/>
      <w:lvlJc w:val="left"/>
      <w:pPr>
        <w:ind w:left="2720" w:hanging="221"/>
      </w:pPr>
      <w:rPr>
        <w:rFonts w:hint="default"/>
        <w:lang w:val="ru-RU" w:eastAsia="en-US" w:bidi="ar-SA"/>
      </w:rPr>
    </w:lvl>
    <w:lvl w:ilvl="2" w:tplc="F0A80468">
      <w:numFmt w:val="bullet"/>
      <w:lvlText w:val="•"/>
      <w:lvlJc w:val="left"/>
      <w:pPr>
        <w:ind w:left="3741" w:hanging="221"/>
      </w:pPr>
      <w:rPr>
        <w:rFonts w:hint="default"/>
        <w:lang w:val="ru-RU" w:eastAsia="en-US" w:bidi="ar-SA"/>
      </w:rPr>
    </w:lvl>
    <w:lvl w:ilvl="3" w:tplc="515A6D96">
      <w:numFmt w:val="bullet"/>
      <w:lvlText w:val="•"/>
      <w:lvlJc w:val="left"/>
      <w:pPr>
        <w:ind w:left="4761" w:hanging="221"/>
      </w:pPr>
      <w:rPr>
        <w:rFonts w:hint="default"/>
        <w:lang w:val="ru-RU" w:eastAsia="en-US" w:bidi="ar-SA"/>
      </w:rPr>
    </w:lvl>
    <w:lvl w:ilvl="4" w:tplc="992CC6FA">
      <w:numFmt w:val="bullet"/>
      <w:lvlText w:val="•"/>
      <w:lvlJc w:val="left"/>
      <w:pPr>
        <w:ind w:left="5782" w:hanging="221"/>
      </w:pPr>
      <w:rPr>
        <w:rFonts w:hint="default"/>
        <w:lang w:val="ru-RU" w:eastAsia="en-US" w:bidi="ar-SA"/>
      </w:rPr>
    </w:lvl>
    <w:lvl w:ilvl="5" w:tplc="FAFEA840">
      <w:numFmt w:val="bullet"/>
      <w:lvlText w:val="•"/>
      <w:lvlJc w:val="left"/>
      <w:pPr>
        <w:ind w:left="6803" w:hanging="221"/>
      </w:pPr>
      <w:rPr>
        <w:rFonts w:hint="default"/>
        <w:lang w:val="ru-RU" w:eastAsia="en-US" w:bidi="ar-SA"/>
      </w:rPr>
    </w:lvl>
    <w:lvl w:ilvl="6" w:tplc="4394040A">
      <w:numFmt w:val="bullet"/>
      <w:lvlText w:val="•"/>
      <w:lvlJc w:val="left"/>
      <w:pPr>
        <w:ind w:left="7823" w:hanging="221"/>
      </w:pPr>
      <w:rPr>
        <w:rFonts w:hint="default"/>
        <w:lang w:val="ru-RU" w:eastAsia="en-US" w:bidi="ar-SA"/>
      </w:rPr>
    </w:lvl>
    <w:lvl w:ilvl="7" w:tplc="3528A07E">
      <w:numFmt w:val="bullet"/>
      <w:lvlText w:val="•"/>
      <w:lvlJc w:val="left"/>
      <w:pPr>
        <w:ind w:left="8844" w:hanging="221"/>
      </w:pPr>
      <w:rPr>
        <w:rFonts w:hint="default"/>
        <w:lang w:val="ru-RU" w:eastAsia="en-US" w:bidi="ar-SA"/>
      </w:rPr>
    </w:lvl>
    <w:lvl w:ilvl="8" w:tplc="9744AB04">
      <w:numFmt w:val="bullet"/>
      <w:lvlText w:val="•"/>
      <w:lvlJc w:val="left"/>
      <w:pPr>
        <w:ind w:left="9865" w:hanging="221"/>
      </w:pPr>
      <w:rPr>
        <w:rFonts w:hint="default"/>
        <w:lang w:val="ru-RU" w:eastAsia="en-US" w:bidi="ar-SA"/>
      </w:rPr>
    </w:lvl>
  </w:abstractNum>
  <w:abstractNum w:abstractNumId="9">
    <w:nsid w:val="444301F2"/>
    <w:multiLevelType w:val="hybridMultilevel"/>
    <w:tmpl w:val="891C7A6A"/>
    <w:lvl w:ilvl="0" w:tplc="CD7A4434">
      <w:numFmt w:val="bullet"/>
      <w:lvlText w:val="–"/>
      <w:lvlJc w:val="left"/>
      <w:pPr>
        <w:ind w:left="170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FE91EC">
      <w:numFmt w:val="bullet"/>
      <w:lvlText w:val="-"/>
      <w:lvlJc w:val="left"/>
      <w:pPr>
        <w:ind w:left="1702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88E223E">
      <w:numFmt w:val="bullet"/>
      <w:lvlText w:val="•"/>
      <w:lvlJc w:val="left"/>
      <w:pPr>
        <w:ind w:left="3741" w:hanging="159"/>
      </w:pPr>
      <w:rPr>
        <w:rFonts w:hint="default"/>
        <w:lang w:val="ru-RU" w:eastAsia="en-US" w:bidi="ar-SA"/>
      </w:rPr>
    </w:lvl>
    <w:lvl w:ilvl="3" w:tplc="E99CBDDC">
      <w:numFmt w:val="bullet"/>
      <w:lvlText w:val="•"/>
      <w:lvlJc w:val="left"/>
      <w:pPr>
        <w:ind w:left="4761" w:hanging="159"/>
      </w:pPr>
      <w:rPr>
        <w:rFonts w:hint="default"/>
        <w:lang w:val="ru-RU" w:eastAsia="en-US" w:bidi="ar-SA"/>
      </w:rPr>
    </w:lvl>
    <w:lvl w:ilvl="4" w:tplc="485E922C">
      <w:numFmt w:val="bullet"/>
      <w:lvlText w:val="•"/>
      <w:lvlJc w:val="left"/>
      <w:pPr>
        <w:ind w:left="5782" w:hanging="159"/>
      </w:pPr>
      <w:rPr>
        <w:rFonts w:hint="default"/>
        <w:lang w:val="ru-RU" w:eastAsia="en-US" w:bidi="ar-SA"/>
      </w:rPr>
    </w:lvl>
    <w:lvl w:ilvl="5" w:tplc="341EC772">
      <w:numFmt w:val="bullet"/>
      <w:lvlText w:val="•"/>
      <w:lvlJc w:val="left"/>
      <w:pPr>
        <w:ind w:left="6803" w:hanging="159"/>
      </w:pPr>
      <w:rPr>
        <w:rFonts w:hint="default"/>
        <w:lang w:val="ru-RU" w:eastAsia="en-US" w:bidi="ar-SA"/>
      </w:rPr>
    </w:lvl>
    <w:lvl w:ilvl="6" w:tplc="EA60EC3A">
      <w:numFmt w:val="bullet"/>
      <w:lvlText w:val="•"/>
      <w:lvlJc w:val="left"/>
      <w:pPr>
        <w:ind w:left="7823" w:hanging="159"/>
      </w:pPr>
      <w:rPr>
        <w:rFonts w:hint="default"/>
        <w:lang w:val="ru-RU" w:eastAsia="en-US" w:bidi="ar-SA"/>
      </w:rPr>
    </w:lvl>
    <w:lvl w:ilvl="7" w:tplc="12827F08">
      <w:numFmt w:val="bullet"/>
      <w:lvlText w:val="•"/>
      <w:lvlJc w:val="left"/>
      <w:pPr>
        <w:ind w:left="8844" w:hanging="159"/>
      </w:pPr>
      <w:rPr>
        <w:rFonts w:hint="default"/>
        <w:lang w:val="ru-RU" w:eastAsia="en-US" w:bidi="ar-SA"/>
      </w:rPr>
    </w:lvl>
    <w:lvl w:ilvl="8" w:tplc="D36A0EB6">
      <w:numFmt w:val="bullet"/>
      <w:lvlText w:val="•"/>
      <w:lvlJc w:val="left"/>
      <w:pPr>
        <w:ind w:left="9865" w:hanging="159"/>
      </w:pPr>
      <w:rPr>
        <w:rFonts w:hint="default"/>
        <w:lang w:val="ru-RU" w:eastAsia="en-US" w:bidi="ar-SA"/>
      </w:rPr>
    </w:lvl>
  </w:abstractNum>
  <w:abstractNum w:abstractNumId="10">
    <w:nsid w:val="447D3BF6"/>
    <w:multiLevelType w:val="hybridMultilevel"/>
    <w:tmpl w:val="2266E63A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57B3DED"/>
    <w:multiLevelType w:val="hybridMultilevel"/>
    <w:tmpl w:val="F25C4C7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2">
    <w:nsid w:val="469755AF"/>
    <w:multiLevelType w:val="multilevel"/>
    <w:tmpl w:val="AF6AE3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43204E"/>
    <w:multiLevelType w:val="hybridMultilevel"/>
    <w:tmpl w:val="162E65C0"/>
    <w:lvl w:ilvl="0" w:tplc="E2DCB508">
      <w:numFmt w:val="bullet"/>
      <w:lvlText w:val=""/>
      <w:lvlJc w:val="left"/>
      <w:pPr>
        <w:ind w:left="1702" w:hanging="54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EC60954">
      <w:numFmt w:val="bullet"/>
      <w:lvlText w:val="•"/>
      <w:lvlJc w:val="left"/>
      <w:pPr>
        <w:ind w:left="2720" w:hanging="540"/>
      </w:pPr>
      <w:rPr>
        <w:rFonts w:hint="default"/>
        <w:lang w:val="ru-RU" w:eastAsia="en-US" w:bidi="ar-SA"/>
      </w:rPr>
    </w:lvl>
    <w:lvl w:ilvl="2" w:tplc="54BC1ABE">
      <w:numFmt w:val="bullet"/>
      <w:lvlText w:val="•"/>
      <w:lvlJc w:val="left"/>
      <w:pPr>
        <w:ind w:left="3741" w:hanging="540"/>
      </w:pPr>
      <w:rPr>
        <w:rFonts w:hint="default"/>
        <w:lang w:val="ru-RU" w:eastAsia="en-US" w:bidi="ar-SA"/>
      </w:rPr>
    </w:lvl>
    <w:lvl w:ilvl="3" w:tplc="53B84A8C">
      <w:numFmt w:val="bullet"/>
      <w:lvlText w:val="•"/>
      <w:lvlJc w:val="left"/>
      <w:pPr>
        <w:ind w:left="4761" w:hanging="540"/>
      </w:pPr>
      <w:rPr>
        <w:rFonts w:hint="default"/>
        <w:lang w:val="ru-RU" w:eastAsia="en-US" w:bidi="ar-SA"/>
      </w:rPr>
    </w:lvl>
    <w:lvl w:ilvl="4" w:tplc="61E63E9C">
      <w:numFmt w:val="bullet"/>
      <w:lvlText w:val="•"/>
      <w:lvlJc w:val="left"/>
      <w:pPr>
        <w:ind w:left="5782" w:hanging="540"/>
      </w:pPr>
      <w:rPr>
        <w:rFonts w:hint="default"/>
        <w:lang w:val="ru-RU" w:eastAsia="en-US" w:bidi="ar-SA"/>
      </w:rPr>
    </w:lvl>
    <w:lvl w:ilvl="5" w:tplc="6AD6FE78">
      <w:numFmt w:val="bullet"/>
      <w:lvlText w:val="•"/>
      <w:lvlJc w:val="left"/>
      <w:pPr>
        <w:ind w:left="6803" w:hanging="540"/>
      </w:pPr>
      <w:rPr>
        <w:rFonts w:hint="default"/>
        <w:lang w:val="ru-RU" w:eastAsia="en-US" w:bidi="ar-SA"/>
      </w:rPr>
    </w:lvl>
    <w:lvl w:ilvl="6" w:tplc="008AFF76">
      <w:numFmt w:val="bullet"/>
      <w:lvlText w:val="•"/>
      <w:lvlJc w:val="left"/>
      <w:pPr>
        <w:ind w:left="7823" w:hanging="540"/>
      </w:pPr>
      <w:rPr>
        <w:rFonts w:hint="default"/>
        <w:lang w:val="ru-RU" w:eastAsia="en-US" w:bidi="ar-SA"/>
      </w:rPr>
    </w:lvl>
    <w:lvl w:ilvl="7" w:tplc="0BAAC660">
      <w:numFmt w:val="bullet"/>
      <w:lvlText w:val="•"/>
      <w:lvlJc w:val="left"/>
      <w:pPr>
        <w:ind w:left="8844" w:hanging="540"/>
      </w:pPr>
      <w:rPr>
        <w:rFonts w:hint="default"/>
        <w:lang w:val="ru-RU" w:eastAsia="en-US" w:bidi="ar-SA"/>
      </w:rPr>
    </w:lvl>
    <w:lvl w:ilvl="8" w:tplc="F34A01B8">
      <w:numFmt w:val="bullet"/>
      <w:lvlText w:val="•"/>
      <w:lvlJc w:val="left"/>
      <w:pPr>
        <w:ind w:left="9865" w:hanging="540"/>
      </w:pPr>
      <w:rPr>
        <w:rFonts w:hint="default"/>
        <w:lang w:val="ru-RU" w:eastAsia="en-US" w:bidi="ar-SA"/>
      </w:rPr>
    </w:lvl>
  </w:abstractNum>
  <w:abstractNum w:abstractNumId="14">
    <w:nsid w:val="49BB5AA0"/>
    <w:multiLevelType w:val="hybridMultilevel"/>
    <w:tmpl w:val="028C236E"/>
    <w:lvl w:ilvl="0" w:tplc="8E96A85E">
      <w:numFmt w:val="bullet"/>
      <w:lvlText w:val="-"/>
      <w:lvlJc w:val="left"/>
      <w:pPr>
        <w:ind w:left="170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C49C2E">
      <w:numFmt w:val="bullet"/>
      <w:lvlText w:val="•"/>
      <w:lvlJc w:val="left"/>
      <w:pPr>
        <w:ind w:left="2720" w:hanging="135"/>
      </w:pPr>
      <w:rPr>
        <w:rFonts w:hint="default"/>
        <w:lang w:val="ru-RU" w:eastAsia="en-US" w:bidi="ar-SA"/>
      </w:rPr>
    </w:lvl>
    <w:lvl w:ilvl="2" w:tplc="27F44284">
      <w:numFmt w:val="bullet"/>
      <w:lvlText w:val="•"/>
      <w:lvlJc w:val="left"/>
      <w:pPr>
        <w:ind w:left="3741" w:hanging="135"/>
      </w:pPr>
      <w:rPr>
        <w:rFonts w:hint="default"/>
        <w:lang w:val="ru-RU" w:eastAsia="en-US" w:bidi="ar-SA"/>
      </w:rPr>
    </w:lvl>
    <w:lvl w:ilvl="3" w:tplc="165C2CBE">
      <w:numFmt w:val="bullet"/>
      <w:lvlText w:val="•"/>
      <w:lvlJc w:val="left"/>
      <w:pPr>
        <w:ind w:left="4761" w:hanging="135"/>
      </w:pPr>
      <w:rPr>
        <w:rFonts w:hint="default"/>
        <w:lang w:val="ru-RU" w:eastAsia="en-US" w:bidi="ar-SA"/>
      </w:rPr>
    </w:lvl>
    <w:lvl w:ilvl="4" w:tplc="E7B4A736">
      <w:numFmt w:val="bullet"/>
      <w:lvlText w:val="•"/>
      <w:lvlJc w:val="left"/>
      <w:pPr>
        <w:ind w:left="5782" w:hanging="135"/>
      </w:pPr>
      <w:rPr>
        <w:rFonts w:hint="default"/>
        <w:lang w:val="ru-RU" w:eastAsia="en-US" w:bidi="ar-SA"/>
      </w:rPr>
    </w:lvl>
    <w:lvl w:ilvl="5" w:tplc="55203B78">
      <w:numFmt w:val="bullet"/>
      <w:lvlText w:val="•"/>
      <w:lvlJc w:val="left"/>
      <w:pPr>
        <w:ind w:left="6803" w:hanging="135"/>
      </w:pPr>
      <w:rPr>
        <w:rFonts w:hint="default"/>
        <w:lang w:val="ru-RU" w:eastAsia="en-US" w:bidi="ar-SA"/>
      </w:rPr>
    </w:lvl>
    <w:lvl w:ilvl="6" w:tplc="B73E40A8">
      <w:numFmt w:val="bullet"/>
      <w:lvlText w:val="•"/>
      <w:lvlJc w:val="left"/>
      <w:pPr>
        <w:ind w:left="7823" w:hanging="135"/>
      </w:pPr>
      <w:rPr>
        <w:rFonts w:hint="default"/>
        <w:lang w:val="ru-RU" w:eastAsia="en-US" w:bidi="ar-SA"/>
      </w:rPr>
    </w:lvl>
    <w:lvl w:ilvl="7" w:tplc="BD04D948">
      <w:numFmt w:val="bullet"/>
      <w:lvlText w:val="•"/>
      <w:lvlJc w:val="left"/>
      <w:pPr>
        <w:ind w:left="8844" w:hanging="135"/>
      </w:pPr>
      <w:rPr>
        <w:rFonts w:hint="default"/>
        <w:lang w:val="ru-RU" w:eastAsia="en-US" w:bidi="ar-SA"/>
      </w:rPr>
    </w:lvl>
    <w:lvl w:ilvl="8" w:tplc="459A7AB2">
      <w:numFmt w:val="bullet"/>
      <w:lvlText w:val="•"/>
      <w:lvlJc w:val="left"/>
      <w:pPr>
        <w:ind w:left="9865" w:hanging="135"/>
      </w:pPr>
      <w:rPr>
        <w:rFonts w:hint="default"/>
        <w:lang w:val="ru-RU" w:eastAsia="en-US" w:bidi="ar-SA"/>
      </w:rPr>
    </w:lvl>
  </w:abstractNum>
  <w:abstractNum w:abstractNumId="15">
    <w:nsid w:val="4B5E23CA"/>
    <w:multiLevelType w:val="hybridMultilevel"/>
    <w:tmpl w:val="70AE35B4"/>
    <w:lvl w:ilvl="0" w:tplc="94868096">
      <w:start w:val="1"/>
      <w:numFmt w:val="decimal"/>
      <w:lvlText w:val="%1."/>
      <w:lvlJc w:val="left"/>
      <w:pPr>
        <w:ind w:left="254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7E6714E">
      <w:start w:val="2"/>
      <w:numFmt w:val="decimal"/>
      <w:lvlText w:val="%2"/>
      <w:lvlJc w:val="left"/>
      <w:pPr>
        <w:ind w:left="613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2A5C99A4">
      <w:numFmt w:val="bullet"/>
      <w:lvlText w:val="•"/>
      <w:lvlJc w:val="left"/>
      <w:pPr>
        <w:ind w:left="6140" w:hanging="212"/>
      </w:pPr>
      <w:rPr>
        <w:rFonts w:hint="default"/>
        <w:lang w:val="ru-RU" w:eastAsia="en-US" w:bidi="ar-SA"/>
      </w:rPr>
    </w:lvl>
    <w:lvl w:ilvl="3" w:tplc="B5A28D02">
      <w:numFmt w:val="bullet"/>
      <w:lvlText w:val="•"/>
      <w:lvlJc w:val="left"/>
      <w:pPr>
        <w:ind w:left="6860" w:hanging="212"/>
      </w:pPr>
      <w:rPr>
        <w:rFonts w:hint="default"/>
        <w:lang w:val="ru-RU" w:eastAsia="en-US" w:bidi="ar-SA"/>
      </w:rPr>
    </w:lvl>
    <w:lvl w:ilvl="4" w:tplc="2F68F538">
      <w:numFmt w:val="bullet"/>
      <w:lvlText w:val="•"/>
      <w:lvlJc w:val="left"/>
      <w:pPr>
        <w:ind w:left="7581" w:hanging="212"/>
      </w:pPr>
      <w:rPr>
        <w:rFonts w:hint="default"/>
        <w:lang w:val="ru-RU" w:eastAsia="en-US" w:bidi="ar-SA"/>
      </w:rPr>
    </w:lvl>
    <w:lvl w:ilvl="5" w:tplc="0D6A0F3E">
      <w:numFmt w:val="bullet"/>
      <w:lvlText w:val="•"/>
      <w:lvlJc w:val="left"/>
      <w:pPr>
        <w:ind w:left="8302" w:hanging="212"/>
      </w:pPr>
      <w:rPr>
        <w:rFonts w:hint="default"/>
        <w:lang w:val="ru-RU" w:eastAsia="en-US" w:bidi="ar-SA"/>
      </w:rPr>
    </w:lvl>
    <w:lvl w:ilvl="6" w:tplc="3934E96E">
      <w:numFmt w:val="bullet"/>
      <w:lvlText w:val="•"/>
      <w:lvlJc w:val="left"/>
      <w:pPr>
        <w:ind w:left="9023" w:hanging="212"/>
      </w:pPr>
      <w:rPr>
        <w:rFonts w:hint="default"/>
        <w:lang w:val="ru-RU" w:eastAsia="en-US" w:bidi="ar-SA"/>
      </w:rPr>
    </w:lvl>
    <w:lvl w:ilvl="7" w:tplc="BFE2C7E0">
      <w:numFmt w:val="bullet"/>
      <w:lvlText w:val="•"/>
      <w:lvlJc w:val="left"/>
      <w:pPr>
        <w:ind w:left="9744" w:hanging="212"/>
      </w:pPr>
      <w:rPr>
        <w:rFonts w:hint="default"/>
        <w:lang w:val="ru-RU" w:eastAsia="en-US" w:bidi="ar-SA"/>
      </w:rPr>
    </w:lvl>
    <w:lvl w:ilvl="8" w:tplc="8514CBF4">
      <w:numFmt w:val="bullet"/>
      <w:lvlText w:val="•"/>
      <w:lvlJc w:val="left"/>
      <w:pPr>
        <w:ind w:left="10464" w:hanging="212"/>
      </w:pPr>
      <w:rPr>
        <w:rFonts w:hint="default"/>
        <w:lang w:val="ru-RU" w:eastAsia="en-US" w:bidi="ar-SA"/>
      </w:rPr>
    </w:lvl>
  </w:abstractNum>
  <w:abstractNum w:abstractNumId="16">
    <w:nsid w:val="4EDE679E"/>
    <w:multiLevelType w:val="hybridMultilevel"/>
    <w:tmpl w:val="EADCC1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6042E2A"/>
    <w:multiLevelType w:val="hybridMultilevel"/>
    <w:tmpl w:val="65CE19EE"/>
    <w:lvl w:ilvl="0" w:tplc="0DD861F8">
      <w:start w:val="1"/>
      <w:numFmt w:val="decimal"/>
      <w:lvlText w:val="%1)"/>
      <w:lvlJc w:val="left"/>
      <w:pPr>
        <w:ind w:left="17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DE295C8">
      <w:numFmt w:val="bullet"/>
      <w:lvlText w:val="•"/>
      <w:lvlJc w:val="left"/>
      <w:pPr>
        <w:ind w:left="2720" w:hanging="305"/>
      </w:pPr>
      <w:rPr>
        <w:rFonts w:hint="default"/>
        <w:lang w:val="ru-RU" w:eastAsia="en-US" w:bidi="ar-SA"/>
      </w:rPr>
    </w:lvl>
    <w:lvl w:ilvl="2" w:tplc="C3C860FE">
      <w:numFmt w:val="bullet"/>
      <w:lvlText w:val="•"/>
      <w:lvlJc w:val="left"/>
      <w:pPr>
        <w:ind w:left="3741" w:hanging="305"/>
      </w:pPr>
      <w:rPr>
        <w:rFonts w:hint="default"/>
        <w:lang w:val="ru-RU" w:eastAsia="en-US" w:bidi="ar-SA"/>
      </w:rPr>
    </w:lvl>
    <w:lvl w:ilvl="3" w:tplc="640ED71E">
      <w:numFmt w:val="bullet"/>
      <w:lvlText w:val="•"/>
      <w:lvlJc w:val="left"/>
      <w:pPr>
        <w:ind w:left="4761" w:hanging="305"/>
      </w:pPr>
      <w:rPr>
        <w:rFonts w:hint="default"/>
        <w:lang w:val="ru-RU" w:eastAsia="en-US" w:bidi="ar-SA"/>
      </w:rPr>
    </w:lvl>
    <w:lvl w:ilvl="4" w:tplc="40207D26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B3FC70EE">
      <w:numFmt w:val="bullet"/>
      <w:lvlText w:val="•"/>
      <w:lvlJc w:val="left"/>
      <w:pPr>
        <w:ind w:left="6803" w:hanging="305"/>
      </w:pPr>
      <w:rPr>
        <w:rFonts w:hint="default"/>
        <w:lang w:val="ru-RU" w:eastAsia="en-US" w:bidi="ar-SA"/>
      </w:rPr>
    </w:lvl>
    <w:lvl w:ilvl="6" w:tplc="C19C1408">
      <w:numFmt w:val="bullet"/>
      <w:lvlText w:val="•"/>
      <w:lvlJc w:val="left"/>
      <w:pPr>
        <w:ind w:left="7823" w:hanging="305"/>
      </w:pPr>
      <w:rPr>
        <w:rFonts w:hint="default"/>
        <w:lang w:val="ru-RU" w:eastAsia="en-US" w:bidi="ar-SA"/>
      </w:rPr>
    </w:lvl>
    <w:lvl w:ilvl="7" w:tplc="FB8CC81E">
      <w:numFmt w:val="bullet"/>
      <w:lvlText w:val="•"/>
      <w:lvlJc w:val="left"/>
      <w:pPr>
        <w:ind w:left="8844" w:hanging="305"/>
      </w:pPr>
      <w:rPr>
        <w:rFonts w:hint="default"/>
        <w:lang w:val="ru-RU" w:eastAsia="en-US" w:bidi="ar-SA"/>
      </w:rPr>
    </w:lvl>
    <w:lvl w:ilvl="8" w:tplc="A6F0D9AA">
      <w:numFmt w:val="bullet"/>
      <w:lvlText w:val="•"/>
      <w:lvlJc w:val="left"/>
      <w:pPr>
        <w:ind w:left="9865" w:hanging="305"/>
      </w:pPr>
      <w:rPr>
        <w:rFonts w:hint="default"/>
        <w:lang w:val="ru-RU" w:eastAsia="en-US" w:bidi="ar-SA"/>
      </w:rPr>
    </w:lvl>
  </w:abstractNum>
  <w:abstractNum w:abstractNumId="18">
    <w:nsid w:val="56F6715F"/>
    <w:multiLevelType w:val="hybridMultilevel"/>
    <w:tmpl w:val="38D4702A"/>
    <w:lvl w:ilvl="0" w:tplc="95648260">
      <w:numFmt w:val="bullet"/>
      <w:lvlText w:val="–"/>
      <w:lvlJc w:val="left"/>
      <w:pPr>
        <w:ind w:left="1702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963606">
      <w:numFmt w:val="bullet"/>
      <w:lvlText w:val="•"/>
      <w:lvlJc w:val="left"/>
      <w:pPr>
        <w:ind w:left="2720" w:hanging="267"/>
      </w:pPr>
      <w:rPr>
        <w:rFonts w:hint="default"/>
        <w:lang w:val="ru-RU" w:eastAsia="en-US" w:bidi="ar-SA"/>
      </w:rPr>
    </w:lvl>
    <w:lvl w:ilvl="2" w:tplc="E9BA3FF8">
      <w:numFmt w:val="bullet"/>
      <w:lvlText w:val="•"/>
      <w:lvlJc w:val="left"/>
      <w:pPr>
        <w:ind w:left="3741" w:hanging="267"/>
      </w:pPr>
      <w:rPr>
        <w:rFonts w:hint="default"/>
        <w:lang w:val="ru-RU" w:eastAsia="en-US" w:bidi="ar-SA"/>
      </w:rPr>
    </w:lvl>
    <w:lvl w:ilvl="3" w:tplc="57E2F946">
      <w:numFmt w:val="bullet"/>
      <w:lvlText w:val="•"/>
      <w:lvlJc w:val="left"/>
      <w:pPr>
        <w:ind w:left="4761" w:hanging="267"/>
      </w:pPr>
      <w:rPr>
        <w:rFonts w:hint="default"/>
        <w:lang w:val="ru-RU" w:eastAsia="en-US" w:bidi="ar-SA"/>
      </w:rPr>
    </w:lvl>
    <w:lvl w:ilvl="4" w:tplc="AF9ED942">
      <w:numFmt w:val="bullet"/>
      <w:lvlText w:val="•"/>
      <w:lvlJc w:val="left"/>
      <w:pPr>
        <w:ind w:left="5782" w:hanging="267"/>
      </w:pPr>
      <w:rPr>
        <w:rFonts w:hint="default"/>
        <w:lang w:val="ru-RU" w:eastAsia="en-US" w:bidi="ar-SA"/>
      </w:rPr>
    </w:lvl>
    <w:lvl w:ilvl="5" w:tplc="4BA2F37C">
      <w:numFmt w:val="bullet"/>
      <w:lvlText w:val="•"/>
      <w:lvlJc w:val="left"/>
      <w:pPr>
        <w:ind w:left="6803" w:hanging="267"/>
      </w:pPr>
      <w:rPr>
        <w:rFonts w:hint="default"/>
        <w:lang w:val="ru-RU" w:eastAsia="en-US" w:bidi="ar-SA"/>
      </w:rPr>
    </w:lvl>
    <w:lvl w:ilvl="6" w:tplc="8EA0348A">
      <w:numFmt w:val="bullet"/>
      <w:lvlText w:val="•"/>
      <w:lvlJc w:val="left"/>
      <w:pPr>
        <w:ind w:left="7823" w:hanging="267"/>
      </w:pPr>
      <w:rPr>
        <w:rFonts w:hint="default"/>
        <w:lang w:val="ru-RU" w:eastAsia="en-US" w:bidi="ar-SA"/>
      </w:rPr>
    </w:lvl>
    <w:lvl w:ilvl="7" w:tplc="EC8E98F4">
      <w:numFmt w:val="bullet"/>
      <w:lvlText w:val="•"/>
      <w:lvlJc w:val="left"/>
      <w:pPr>
        <w:ind w:left="8844" w:hanging="267"/>
      </w:pPr>
      <w:rPr>
        <w:rFonts w:hint="default"/>
        <w:lang w:val="ru-RU" w:eastAsia="en-US" w:bidi="ar-SA"/>
      </w:rPr>
    </w:lvl>
    <w:lvl w:ilvl="8" w:tplc="6D6891E6">
      <w:numFmt w:val="bullet"/>
      <w:lvlText w:val="•"/>
      <w:lvlJc w:val="left"/>
      <w:pPr>
        <w:ind w:left="9865" w:hanging="267"/>
      </w:pPr>
      <w:rPr>
        <w:rFonts w:hint="default"/>
        <w:lang w:val="ru-RU" w:eastAsia="en-US" w:bidi="ar-SA"/>
      </w:rPr>
    </w:lvl>
  </w:abstractNum>
  <w:abstractNum w:abstractNumId="19">
    <w:nsid w:val="57B325FC"/>
    <w:multiLevelType w:val="hybridMultilevel"/>
    <w:tmpl w:val="F5601190"/>
    <w:lvl w:ilvl="0" w:tplc="11C285B4">
      <w:numFmt w:val="bullet"/>
      <w:lvlText w:val=""/>
      <w:lvlJc w:val="left"/>
      <w:pPr>
        <w:ind w:left="17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5B8DD42">
      <w:numFmt w:val="bullet"/>
      <w:lvlText w:val="•"/>
      <w:lvlJc w:val="left"/>
      <w:pPr>
        <w:ind w:left="2720" w:hanging="360"/>
      </w:pPr>
      <w:rPr>
        <w:rFonts w:hint="default"/>
        <w:lang w:val="ru-RU" w:eastAsia="en-US" w:bidi="ar-SA"/>
      </w:rPr>
    </w:lvl>
    <w:lvl w:ilvl="2" w:tplc="EBD2789C">
      <w:numFmt w:val="bullet"/>
      <w:lvlText w:val="•"/>
      <w:lvlJc w:val="left"/>
      <w:pPr>
        <w:ind w:left="3741" w:hanging="360"/>
      </w:pPr>
      <w:rPr>
        <w:rFonts w:hint="default"/>
        <w:lang w:val="ru-RU" w:eastAsia="en-US" w:bidi="ar-SA"/>
      </w:rPr>
    </w:lvl>
    <w:lvl w:ilvl="3" w:tplc="838E4642">
      <w:numFmt w:val="bullet"/>
      <w:lvlText w:val="•"/>
      <w:lvlJc w:val="left"/>
      <w:pPr>
        <w:ind w:left="4761" w:hanging="360"/>
      </w:pPr>
      <w:rPr>
        <w:rFonts w:hint="default"/>
        <w:lang w:val="ru-RU" w:eastAsia="en-US" w:bidi="ar-SA"/>
      </w:rPr>
    </w:lvl>
    <w:lvl w:ilvl="4" w:tplc="D486A178">
      <w:numFmt w:val="bullet"/>
      <w:lvlText w:val="•"/>
      <w:lvlJc w:val="left"/>
      <w:pPr>
        <w:ind w:left="5782" w:hanging="360"/>
      </w:pPr>
      <w:rPr>
        <w:rFonts w:hint="default"/>
        <w:lang w:val="ru-RU" w:eastAsia="en-US" w:bidi="ar-SA"/>
      </w:rPr>
    </w:lvl>
    <w:lvl w:ilvl="5" w:tplc="DFAE954C">
      <w:numFmt w:val="bullet"/>
      <w:lvlText w:val="•"/>
      <w:lvlJc w:val="left"/>
      <w:pPr>
        <w:ind w:left="6803" w:hanging="360"/>
      </w:pPr>
      <w:rPr>
        <w:rFonts w:hint="default"/>
        <w:lang w:val="ru-RU" w:eastAsia="en-US" w:bidi="ar-SA"/>
      </w:rPr>
    </w:lvl>
    <w:lvl w:ilvl="6" w:tplc="2C46F74A">
      <w:numFmt w:val="bullet"/>
      <w:lvlText w:val="•"/>
      <w:lvlJc w:val="left"/>
      <w:pPr>
        <w:ind w:left="7823" w:hanging="360"/>
      </w:pPr>
      <w:rPr>
        <w:rFonts w:hint="default"/>
        <w:lang w:val="ru-RU" w:eastAsia="en-US" w:bidi="ar-SA"/>
      </w:rPr>
    </w:lvl>
    <w:lvl w:ilvl="7" w:tplc="9C18ABD8">
      <w:numFmt w:val="bullet"/>
      <w:lvlText w:val="•"/>
      <w:lvlJc w:val="left"/>
      <w:pPr>
        <w:ind w:left="8844" w:hanging="360"/>
      </w:pPr>
      <w:rPr>
        <w:rFonts w:hint="default"/>
        <w:lang w:val="ru-RU" w:eastAsia="en-US" w:bidi="ar-SA"/>
      </w:rPr>
    </w:lvl>
    <w:lvl w:ilvl="8" w:tplc="F416AF7A">
      <w:numFmt w:val="bullet"/>
      <w:lvlText w:val="•"/>
      <w:lvlJc w:val="left"/>
      <w:pPr>
        <w:ind w:left="9865" w:hanging="360"/>
      </w:pPr>
      <w:rPr>
        <w:rFonts w:hint="default"/>
        <w:lang w:val="ru-RU" w:eastAsia="en-US" w:bidi="ar-SA"/>
      </w:rPr>
    </w:lvl>
  </w:abstractNum>
  <w:abstractNum w:abstractNumId="20">
    <w:nsid w:val="58DF389C"/>
    <w:multiLevelType w:val="hybridMultilevel"/>
    <w:tmpl w:val="05AA9F96"/>
    <w:lvl w:ilvl="0" w:tplc="A6D82E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9848EF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7F28728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A820C12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8628403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F2A6BB4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7B0E23C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ACDE402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655043CC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817781C"/>
    <w:multiLevelType w:val="hybridMultilevel"/>
    <w:tmpl w:val="48E034A0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72E7688C"/>
    <w:multiLevelType w:val="hybridMultilevel"/>
    <w:tmpl w:val="0CAA5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E664AB"/>
    <w:multiLevelType w:val="hybridMultilevel"/>
    <w:tmpl w:val="E7E606EA"/>
    <w:lvl w:ilvl="0" w:tplc="96BE70FC">
      <w:start w:val="1"/>
      <w:numFmt w:val="decimal"/>
      <w:lvlText w:val="%1)"/>
      <w:lvlJc w:val="left"/>
      <w:pPr>
        <w:ind w:left="1702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F6DFB4">
      <w:numFmt w:val="bullet"/>
      <w:lvlText w:val="•"/>
      <w:lvlJc w:val="left"/>
      <w:pPr>
        <w:ind w:left="2720" w:hanging="305"/>
      </w:pPr>
      <w:rPr>
        <w:rFonts w:hint="default"/>
        <w:lang w:val="ru-RU" w:eastAsia="en-US" w:bidi="ar-SA"/>
      </w:rPr>
    </w:lvl>
    <w:lvl w:ilvl="2" w:tplc="B62ADBDC">
      <w:numFmt w:val="bullet"/>
      <w:lvlText w:val="•"/>
      <w:lvlJc w:val="left"/>
      <w:pPr>
        <w:ind w:left="3741" w:hanging="305"/>
      </w:pPr>
      <w:rPr>
        <w:rFonts w:hint="default"/>
        <w:lang w:val="ru-RU" w:eastAsia="en-US" w:bidi="ar-SA"/>
      </w:rPr>
    </w:lvl>
    <w:lvl w:ilvl="3" w:tplc="0FA6CE2C">
      <w:numFmt w:val="bullet"/>
      <w:lvlText w:val="•"/>
      <w:lvlJc w:val="left"/>
      <w:pPr>
        <w:ind w:left="4761" w:hanging="305"/>
      </w:pPr>
      <w:rPr>
        <w:rFonts w:hint="default"/>
        <w:lang w:val="ru-RU" w:eastAsia="en-US" w:bidi="ar-SA"/>
      </w:rPr>
    </w:lvl>
    <w:lvl w:ilvl="4" w:tplc="E29030DE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2304AD76">
      <w:numFmt w:val="bullet"/>
      <w:lvlText w:val="•"/>
      <w:lvlJc w:val="left"/>
      <w:pPr>
        <w:ind w:left="6803" w:hanging="305"/>
      </w:pPr>
      <w:rPr>
        <w:rFonts w:hint="default"/>
        <w:lang w:val="ru-RU" w:eastAsia="en-US" w:bidi="ar-SA"/>
      </w:rPr>
    </w:lvl>
    <w:lvl w:ilvl="6" w:tplc="27042DCE">
      <w:numFmt w:val="bullet"/>
      <w:lvlText w:val="•"/>
      <w:lvlJc w:val="left"/>
      <w:pPr>
        <w:ind w:left="7823" w:hanging="305"/>
      </w:pPr>
      <w:rPr>
        <w:rFonts w:hint="default"/>
        <w:lang w:val="ru-RU" w:eastAsia="en-US" w:bidi="ar-SA"/>
      </w:rPr>
    </w:lvl>
    <w:lvl w:ilvl="7" w:tplc="A5B24354">
      <w:numFmt w:val="bullet"/>
      <w:lvlText w:val="•"/>
      <w:lvlJc w:val="left"/>
      <w:pPr>
        <w:ind w:left="8844" w:hanging="305"/>
      </w:pPr>
      <w:rPr>
        <w:rFonts w:hint="default"/>
        <w:lang w:val="ru-RU" w:eastAsia="en-US" w:bidi="ar-SA"/>
      </w:rPr>
    </w:lvl>
    <w:lvl w:ilvl="8" w:tplc="44306B7A">
      <w:numFmt w:val="bullet"/>
      <w:lvlText w:val="•"/>
      <w:lvlJc w:val="left"/>
      <w:pPr>
        <w:ind w:left="9865" w:hanging="305"/>
      </w:pPr>
      <w:rPr>
        <w:rFonts w:hint="default"/>
        <w:lang w:val="ru-RU" w:eastAsia="en-US" w:bidi="ar-SA"/>
      </w:rPr>
    </w:lvl>
  </w:abstractNum>
  <w:abstractNum w:abstractNumId="24">
    <w:nsid w:val="7E363BE6"/>
    <w:multiLevelType w:val="hybridMultilevel"/>
    <w:tmpl w:val="45D0C01A"/>
    <w:lvl w:ilvl="0" w:tplc="3C4458E4">
      <w:numFmt w:val="bullet"/>
      <w:lvlText w:val="*"/>
      <w:lvlJc w:val="left"/>
      <w:pPr>
        <w:ind w:left="1817" w:hanging="116"/>
      </w:pPr>
      <w:rPr>
        <w:rFonts w:ascii="Times New Roman" w:eastAsia="Times New Roman" w:hAnsi="Times New Roman" w:cs="Times New Roman" w:hint="default"/>
        <w:w w:val="92"/>
        <w:sz w:val="22"/>
        <w:szCs w:val="22"/>
        <w:lang w:val="ru-RU" w:eastAsia="en-US" w:bidi="ar-SA"/>
      </w:rPr>
    </w:lvl>
    <w:lvl w:ilvl="1" w:tplc="B3C2ACF8">
      <w:numFmt w:val="bullet"/>
      <w:lvlText w:val=""/>
      <w:lvlJc w:val="left"/>
      <w:pPr>
        <w:ind w:left="17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FD8E58E">
      <w:numFmt w:val="bullet"/>
      <w:lvlText w:val="—"/>
      <w:lvlJc w:val="left"/>
      <w:pPr>
        <w:ind w:left="170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33E8C9D0">
      <w:numFmt w:val="bullet"/>
      <w:lvlText w:val="•"/>
      <w:lvlJc w:val="left"/>
      <w:pPr>
        <w:ind w:left="4061" w:hanging="351"/>
      </w:pPr>
      <w:rPr>
        <w:rFonts w:hint="default"/>
        <w:lang w:val="ru-RU" w:eastAsia="en-US" w:bidi="ar-SA"/>
      </w:rPr>
    </w:lvl>
    <w:lvl w:ilvl="4" w:tplc="A4EC9BA6">
      <w:numFmt w:val="bullet"/>
      <w:lvlText w:val="•"/>
      <w:lvlJc w:val="left"/>
      <w:pPr>
        <w:ind w:left="5182" w:hanging="351"/>
      </w:pPr>
      <w:rPr>
        <w:rFonts w:hint="default"/>
        <w:lang w:val="ru-RU" w:eastAsia="en-US" w:bidi="ar-SA"/>
      </w:rPr>
    </w:lvl>
    <w:lvl w:ilvl="5" w:tplc="BF9C543A">
      <w:numFmt w:val="bullet"/>
      <w:lvlText w:val="•"/>
      <w:lvlJc w:val="left"/>
      <w:pPr>
        <w:ind w:left="6302" w:hanging="351"/>
      </w:pPr>
      <w:rPr>
        <w:rFonts w:hint="default"/>
        <w:lang w:val="ru-RU" w:eastAsia="en-US" w:bidi="ar-SA"/>
      </w:rPr>
    </w:lvl>
    <w:lvl w:ilvl="6" w:tplc="9A0C6658">
      <w:numFmt w:val="bullet"/>
      <w:lvlText w:val="•"/>
      <w:lvlJc w:val="left"/>
      <w:pPr>
        <w:ind w:left="7423" w:hanging="351"/>
      </w:pPr>
      <w:rPr>
        <w:rFonts w:hint="default"/>
        <w:lang w:val="ru-RU" w:eastAsia="en-US" w:bidi="ar-SA"/>
      </w:rPr>
    </w:lvl>
    <w:lvl w:ilvl="7" w:tplc="D070D7C2">
      <w:numFmt w:val="bullet"/>
      <w:lvlText w:val="•"/>
      <w:lvlJc w:val="left"/>
      <w:pPr>
        <w:ind w:left="8544" w:hanging="351"/>
      </w:pPr>
      <w:rPr>
        <w:rFonts w:hint="default"/>
        <w:lang w:val="ru-RU" w:eastAsia="en-US" w:bidi="ar-SA"/>
      </w:rPr>
    </w:lvl>
    <w:lvl w:ilvl="8" w:tplc="CF42B808">
      <w:numFmt w:val="bullet"/>
      <w:lvlText w:val="•"/>
      <w:lvlJc w:val="left"/>
      <w:pPr>
        <w:ind w:left="9664" w:hanging="35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5"/>
  </w:num>
  <w:num w:numId="3">
    <w:abstractNumId w:val="24"/>
  </w:num>
  <w:num w:numId="4">
    <w:abstractNumId w:val="19"/>
  </w:num>
  <w:num w:numId="5">
    <w:abstractNumId w:val="4"/>
  </w:num>
  <w:num w:numId="6">
    <w:abstractNumId w:val="17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8"/>
  </w:num>
  <w:num w:numId="12">
    <w:abstractNumId w:val="14"/>
  </w:num>
  <w:num w:numId="13">
    <w:abstractNumId w:val="8"/>
  </w:num>
  <w:num w:numId="14">
    <w:abstractNumId w:val="5"/>
  </w:num>
  <w:num w:numId="15">
    <w:abstractNumId w:val="7"/>
  </w:num>
  <w:num w:numId="16">
    <w:abstractNumId w:val="21"/>
  </w:num>
  <w:num w:numId="17">
    <w:abstractNumId w:val="10"/>
  </w:num>
  <w:num w:numId="18">
    <w:abstractNumId w:val="22"/>
  </w:num>
  <w:num w:numId="19">
    <w:abstractNumId w:val="20"/>
  </w:num>
  <w:num w:numId="20">
    <w:abstractNumId w:val="16"/>
  </w:num>
  <w:num w:numId="21">
    <w:abstractNumId w:val="6"/>
  </w:num>
  <w:num w:numId="22">
    <w:abstractNumId w:val="12"/>
  </w:num>
  <w:num w:numId="23">
    <w:abstractNumId w:val="2"/>
  </w:num>
  <w:num w:numId="24">
    <w:abstractNumId w:val="1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5C1127"/>
    <w:rsid w:val="00014EAD"/>
    <w:rsid w:val="00025A67"/>
    <w:rsid w:val="000859DC"/>
    <w:rsid w:val="000D0F8F"/>
    <w:rsid w:val="001235DC"/>
    <w:rsid w:val="00134190"/>
    <w:rsid w:val="001360C2"/>
    <w:rsid w:val="00137577"/>
    <w:rsid w:val="0015176C"/>
    <w:rsid w:val="00182A4F"/>
    <w:rsid w:val="001B6324"/>
    <w:rsid w:val="00203ED4"/>
    <w:rsid w:val="002060B9"/>
    <w:rsid w:val="00233EEA"/>
    <w:rsid w:val="00254CCF"/>
    <w:rsid w:val="002B0A60"/>
    <w:rsid w:val="003319FF"/>
    <w:rsid w:val="003E12CD"/>
    <w:rsid w:val="00481060"/>
    <w:rsid w:val="004927A9"/>
    <w:rsid w:val="00535400"/>
    <w:rsid w:val="005C1127"/>
    <w:rsid w:val="006708D7"/>
    <w:rsid w:val="006E4A4E"/>
    <w:rsid w:val="00733B79"/>
    <w:rsid w:val="007A782B"/>
    <w:rsid w:val="00827D10"/>
    <w:rsid w:val="008308BD"/>
    <w:rsid w:val="00840704"/>
    <w:rsid w:val="0088083C"/>
    <w:rsid w:val="008C0CB6"/>
    <w:rsid w:val="008C5730"/>
    <w:rsid w:val="00922C35"/>
    <w:rsid w:val="009B6FD2"/>
    <w:rsid w:val="009F4D94"/>
    <w:rsid w:val="00AE5652"/>
    <w:rsid w:val="00AF4F2C"/>
    <w:rsid w:val="00AF56CE"/>
    <w:rsid w:val="00B01EDF"/>
    <w:rsid w:val="00BF41AF"/>
    <w:rsid w:val="00C159D7"/>
    <w:rsid w:val="00C50BA3"/>
    <w:rsid w:val="00CB5C24"/>
    <w:rsid w:val="00CF1318"/>
    <w:rsid w:val="00D1038A"/>
    <w:rsid w:val="00D739AD"/>
    <w:rsid w:val="00E437F6"/>
    <w:rsid w:val="00F37DA5"/>
    <w:rsid w:val="00F61EF2"/>
    <w:rsid w:val="00F7132D"/>
    <w:rsid w:val="00F95D50"/>
    <w:rsid w:val="00FA0ABC"/>
    <w:rsid w:val="00FA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2C3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922C35"/>
    <w:pPr>
      <w:spacing w:before="4" w:line="319" w:lineRule="exact"/>
      <w:ind w:left="226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922C35"/>
    <w:pPr>
      <w:spacing w:line="318" w:lineRule="exact"/>
      <w:ind w:left="2062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E4A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E4A4E"/>
    <w:pPr>
      <w:keepNext/>
      <w:keepLines/>
      <w:widowControl/>
      <w:autoSpaceDE/>
      <w:autoSpaceDN/>
      <w:spacing w:before="40" w:line="259" w:lineRule="auto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C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2C35"/>
    <w:pPr>
      <w:ind w:left="1702" w:hanging="351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922C35"/>
    <w:pPr>
      <w:ind w:left="2618" w:hanging="351"/>
    </w:pPr>
  </w:style>
  <w:style w:type="paragraph" w:customStyle="1" w:styleId="TableParagraph">
    <w:name w:val="Table Paragraph"/>
    <w:basedOn w:val="a"/>
    <w:uiPriority w:val="1"/>
    <w:qFormat/>
    <w:rsid w:val="00922C35"/>
  </w:style>
  <w:style w:type="paragraph" w:styleId="a5">
    <w:name w:val="Balloon Text"/>
    <w:basedOn w:val="a"/>
    <w:link w:val="a6"/>
    <w:uiPriority w:val="99"/>
    <w:semiHidden/>
    <w:unhideWhenUsed/>
    <w:rsid w:val="00182A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A4F"/>
    <w:rPr>
      <w:rFonts w:ascii="Tahoma" w:eastAsia="Times New Roman" w:hAnsi="Tahoma" w:cs="Tahoma"/>
      <w:sz w:val="16"/>
      <w:szCs w:val="16"/>
      <w:lang w:val="ru-RU"/>
    </w:rPr>
  </w:style>
  <w:style w:type="paragraph" w:customStyle="1" w:styleId="31">
    <w:name w:val="Основной текст3"/>
    <w:basedOn w:val="a"/>
    <w:uiPriority w:val="99"/>
    <w:rsid w:val="00182A4F"/>
    <w:pPr>
      <w:shd w:val="clear" w:color="auto" w:fill="FFFFFF"/>
      <w:autoSpaceDE/>
      <w:autoSpaceDN/>
      <w:spacing w:before="300" w:line="250" w:lineRule="exact"/>
      <w:ind w:firstLine="540"/>
      <w:jc w:val="both"/>
    </w:pPr>
    <w:rPr>
      <w:rFonts w:ascii="Arial" w:eastAsia="Courier New" w:hAnsi="Arial" w:cs="Arial"/>
    </w:rPr>
  </w:style>
  <w:style w:type="paragraph" w:styleId="a7">
    <w:name w:val="No Spacing"/>
    <w:uiPriority w:val="1"/>
    <w:qFormat/>
    <w:rsid w:val="009B6FD2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table" w:styleId="a8">
    <w:name w:val="Table Grid"/>
    <w:basedOn w:val="a1"/>
    <w:uiPriority w:val="39"/>
    <w:rsid w:val="009B6FD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95D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5D50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F95D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95D50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rsid w:val="006E4A4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sid w:val="006E4A4E"/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6E4A4E"/>
  </w:style>
  <w:style w:type="character" w:customStyle="1" w:styleId="10">
    <w:name w:val="Заголовок 1 Знак"/>
    <w:basedOn w:val="a0"/>
    <w:link w:val="1"/>
    <w:uiPriority w:val="9"/>
    <w:rsid w:val="006E4A4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6E4A4E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110">
    <w:name w:val="Заголовок 11"/>
    <w:basedOn w:val="a"/>
    <w:next w:val="a"/>
    <w:uiPriority w:val="9"/>
    <w:qFormat/>
    <w:rsid w:val="006E4A4E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6E4A4E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E4A4E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hAnsi="Cambria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E4A4E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hAnsi="Cambria"/>
      <w:b/>
      <w:bCs/>
      <w:i/>
      <w:iCs/>
      <w:color w:val="4F81BD"/>
      <w:lang w:val="en-US"/>
    </w:rPr>
  </w:style>
  <w:style w:type="numbering" w:customStyle="1" w:styleId="111">
    <w:name w:val="Нет списка11"/>
    <w:next w:val="a2"/>
    <w:uiPriority w:val="99"/>
    <w:semiHidden/>
    <w:unhideWhenUsed/>
    <w:rsid w:val="006E4A4E"/>
  </w:style>
  <w:style w:type="paragraph" w:customStyle="1" w:styleId="12">
    <w:name w:val="Обычный отступ1"/>
    <w:basedOn w:val="a"/>
    <w:next w:val="ad"/>
    <w:uiPriority w:val="99"/>
    <w:unhideWhenUsed/>
    <w:rsid w:val="006E4A4E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6E4A4E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f"/>
    <w:uiPriority w:val="11"/>
    <w:rsid w:val="006E4A4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6E4A4E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af0">
    <w:name w:val="Название Знак"/>
    <w:basedOn w:val="a0"/>
    <w:link w:val="af1"/>
    <w:uiPriority w:val="10"/>
    <w:rsid w:val="006E4A4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2">
    <w:name w:val="Emphasis"/>
    <w:basedOn w:val="a0"/>
    <w:uiPriority w:val="20"/>
    <w:qFormat/>
    <w:rsid w:val="006E4A4E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6E4A4E"/>
    <w:rPr>
      <w:color w:val="0000FF"/>
      <w:u w:val="single"/>
    </w:rPr>
  </w:style>
  <w:style w:type="table" w:customStyle="1" w:styleId="16">
    <w:name w:val="Сетка таблицы1"/>
    <w:basedOn w:val="a1"/>
    <w:next w:val="a8"/>
    <w:uiPriority w:val="39"/>
    <w:rsid w:val="006E4A4E"/>
    <w:pPr>
      <w:widowControl/>
      <w:autoSpaceDE/>
      <w:autoSpaceDN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6E4A4E"/>
    <w:pPr>
      <w:widowControl/>
      <w:autoSpaceDE/>
      <w:autoSpaceDN/>
      <w:spacing w:after="200"/>
    </w:pPr>
    <w:rPr>
      <w:rFonts w:ascii="Calibri" w:eastAsia="Calibri" w:hAnsi="Calibri"/>
      <w:b/>
      <w:bCs/>
      <w:color w:val="4F81BD"/>
      <w:sz w:val="18"/>
      <w:szCs w:val="18"/>
      <w:lang w:val="en-US"/>
    </w:rPr>
  </w:style>
  <w:style w:type="paragraph" w:styleId="af3">
    <w:name w:val="Normal (Web)"/>
    <w:basedOn w:val="a"/>
    <w:uiPriority w:val="99"/>
    <w:unhideWhenUsed/>
    <w:rsid w:val="006E4A4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8">
    <w:name w:val="Абзац списка1"/>
    <w:basedOn w:val="a"/>
    <w:next w:val="a4"/>
    <w:uiPriority w:val="99"/>
    <w:unhideWhenUsed/>
    <w:rsid w:val="006E4A4E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character" w:customStyle="1" w:styleId="112">
    <w:name w:val="Заголовок 1 Знак1"/>
    <w:basedOn w:val="a0"/>
    <w:uiPriority w:val="9"/>
    <w:rsid w:val="006E4A4E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6E4A4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6E4A4E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6E4A4E"/>
    <w:rPr>
      <w:rFonts w:ascii="Calibri Light" w:eastAsia="Times New Roman" w:hAnsi="Calibri Light" w:cs="Times New Roman"/>
      <w:i/>
      <w:iCs/>
      <w:color w:val="2E74B5"/>
    </w:rPr>
  </w:style>
  <w:style w:type="paragraph" w:styleId="af">
    <w:name w:val="Subtitle"/>
    <w:basedOn w:val="a"/>
    <w:next w:val="a"/>
    <w:link w:val="ae"/>
    <w:uiPriority w:val="11"/>
    <w:qFormat/>
    <w:rsid w:val="006E4A4E"/>
    <w:pPr>
      <w:widowControl/>
      <w:numPr>
        <w:ilvl w:val="1"/>
      </w:numPr>
      <w:autoSpaceDE/>
      <w:autoSpaceDN/>
      <w:spacing w:after="160" w:line="259" w:lineRule="auto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19">
    <w:name w:val="Подзаголовок Знак1"/>
    <w:basedOn w:val="a0"/>
    <w:uiPriority w:val="11"/>
    <w:rsid w:val="006E4A4E"/>
    <w:rPr>
      <w:rFonts w:eastAsiaTheme="minorEastAsia"/>
      <w:color w:val="5A5A5A" w:themeColor="text1" w:themeTint="A5"/>
      <w:spacing w:val="15"/>
      <w:lang w:val="ru-RU"/>
    </w:rPr>
  </w:style>
  <w:style w:type="paragraph" w:styleId="af1">
    <w:name w:val="Title"/>
    <w:basedOn w:val="a"/>
    <w:next w:val="a"/>
    <w:link w:val="af0"/>
    <w:uiPriority w:val="10"/>
    <w:qFormat/>
    <w:rsid w:val="006E4A4E"/>
    <w:pPr>
      <w:widowControl/>
      <w:autoSpaceDE/>
      <w:autoSpaceDN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1a">
    <w:name w:val="Название Знак1"/>
    <w:basedOn w:val="a0"/>
    <w:uiPriority w:val="10"/>
    <w:rsid w:val="006E4A4E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22">
    <w:name w:val="Гиперссылка2"/>
    <w:basedOn w:val="a0"/>
    <w:uiPriority w:val="99"/>
    <w:unhideWhenUsed/>
    <w:rsid w:val="006E4A4E"/>
    <w:rPr>
      <w:color w:val="0563C1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6E4A4E"/>
  </w:style>
  <w:style w:type="character" w:customStyle="1" w:styleId="FontStyle247">
    <w:name w:val="Font Style247"/>
    <w:rsid w:val="006E4A4E"/>
    <w:rPr>
      <w:rFonts w:ascii="Times New Roman" w:hAnsi="Times New Roman" w:cs="Times New Roman" w:hint="default"/>
      <w:sz w:val="30"/>
      <w:szCs w:val="30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6E4A4E"/>
    <w:rPr>
      <w:color w:val="800080"/>
      <w:u w:val="single"/>
    </w:rPr>
  </w:style>
  <w:style w:type="character" w:customStyle="1" w:styleId="24">
    <w:name w:val="Просмотренная гиперссылка2"/>
    <w:basedOn w:val="a0"/>
    <w:uiPriority w:val="99"/>
    <w:semiHidden/>
    <w:unhideWhenUsed/>
    <w:rsid w:val="006E4A4E"/>
    <w:rPr>
      <w:color w:val="954F72"/>
      <w:u w:val="single"/>
    </w:rPr>
  </w:style>
  <w:style w:type="numbering" w:customStyle="1" w:styleId="32">
    <w:name w:val="Нет списка3"/>
    <w:next w:val="a2"/>
    <w:uiPriority w:val="99"/>
    <w:semiHidden/>
    <w:unhideWhenUsed/>
    <w:rsid w:val="006E4A4E"/>
  </w:style>
  <w:style w:type="paragraph" w:styleId="ad">
    <w:name w:val="Normal Indent"/>
    <w:basedOn w:val="a"/>
    <w:uiPriority w:val="99"/>
    <w:semiHidden/>
    <w:unhideWhenUsed/>
    <w:rsid w:val="006E4A4E"/>
    <w:pPr>
      <w:ind w:left="708"/>
    </w:pPr>
  </w:style>
  <w:style w:type="character" w:styleId="af4">
    <w:name w:val="Hyperlink"/>
    <w:basedOn w:val="a0"/>
    <w:uiPriority w:val="99"/>
    <w:semiHidden/>
    <w:unhideWhenUsed/>
    <w:rsid w:val="006E4A4E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6E4A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2C3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922C35"/>
    <w:pPr>
      <w:spacing w:before="4" w:line="319" w:lineRule="exact"/>
      <w:ind w:left="226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922C35"/>
    <w:pPr>
      <w:spacing w:line="318" w:lineRule="exact"/>
      <w:ind w:left="2062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E4A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E4A4E"/>
    <w:pPr>
      <w:keepNext/>
      <w:keepLines/>
      <w:widowControl/>
      <w:autoSpaceDE/>
      <w:autoSpaceDN/>
      <w:spacing w:before="40" w:line="259" w:lineRule="auto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C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2C35"/>
    <w:pPr>
      <w:ind w:left="1702" w:hanging="351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922C35"/>
    <w:pPr>
      <w:ind w:left="2618" w:hanging="351"/>
    </w:pPr>
  </w:style>
  <w:style w:type="paragraph" w:customStyle="1" w:styleId="TableParagraph">
    <w:name w:val="Table Paragraph"/>
    <w:basedOn w:val="a"/>
    <w:uiPriority w:val="1"/>
    <w:qFormat/>
    <w:rsid w:val="00922C35"/>
  </w:style>
  <w:style w:type="paragraph" w:styleId="a5">
    <w:name w:val="Balloon Text"/>
    <w:basedOn w:val="a"/>
    <w:link w:val="a6"/>
    <w:uiPriority w:val="99"/>
    <w:semiHidden/>
    <w:unhideWhenUsed/>
    <w:rsid w:val="00182A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A4F"/>
    <w:rPr>
      <w:rFonts w:ascii="Tahoma" w:eastAsia="Times New Roman" w:hAnsi="Tahoma" w:cs="Tahoma"/>
      <w:sz w:val="16"/>
      <w:szCs w:val="16"/>
      <w:lang w:val="ru-RU"/>
    </w:rPr>
  </w:style>
  <w:style w:type="paragraph" w:customStyle="1" w:styleId="31">
    <w:name w:val="Основной текст3"/>
    <w:basedOn w:val="a"/>
    <w:uiPriority w:val="99"/>
    <w:rsid w:val="00182A4F"/>
    <w:pPr>
      <w:shd w:val="clear" w:color="auto" w:fill="FFFFFF"/>
      <w:autoSpaceDE/>
      <w:autoSpaceDN/>
      <w:spacing w:before="300" w:line="250" w:lineRule="exact"/>
      <w:ind w:firstLine="540"/>
      <w:jc w:val="both"/>
    </w:pPr>
    <w:rPr>
      <w:rFonts w:ascii="Arial" w:eastAsia="Courier New" w:hAnsi="Arial" w:cs="Arial"/>
    </w:rPr>
  </w:style>
  <w:style w:type="paragraph" w:styleId="a7">
    <w:name w:val="No Spacing"/>
    <w:uiPriority w:val="1"/>
    <w:qFormat/>
    <w:rsid w:val="009B6FD2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table" w:styleId="a8">
    <w:name w:val="Table Grid"/>
    <w:basedOn w:val="a1"/>
    <w:uiPriority w:val="39"/>
    <w:rsid w:val="009B6FD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95D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5D50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F95D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95D50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rsid w:val="006E4A4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sid w:val="006E4A4E"/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6E4A4E"/>
  </w:style>
  <w:style w:type="character" w:customStyle="1" w:styleId="10">
    <w:name w:val="Заголовок 1 Знак"/>
    <w:basedOn w:val="a0"/>
    <w:link w:val="1"/>
    <w:uiPriority w:val="9"/>
    <w:rsid w:val="006E4A4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6E4A4E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110">
    <w:name w:val="Заголовок 11"/>
    <w:basedOn w:val="a"/>
    <w:next w:val="a"/>
    <w:uiPriority w:val="9"/>
    <w:qFormat/>
    <w:rsid w:val="006E4A4E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6E4A4E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E4A4E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hAnsi="Cambria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E4A4E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hAnsi="Cambria"/>
      <w:b/>
      <w:bCs/>
      <w:i/>
      <w:iCs/>
      <w:color w:val="4F81BD"/>
      <w:lang w:val="en-US"/>
    </w:rPr>
  </w:style>
  <w:style w:type="numbering" w:customStyle="1" w:styleId="111">
    <w:name w:val="Нет списка11"/>
    <w:next w:val="a2"/>
    <w:uiPriority w:val="99"/>
    <w:semiHidden/>
    <w:unhideWhenUsed/>
    <w:rsid w:val="006E4A4E"/>
  </w:style>
  <w:style w:type="paragraph" w:customStyle="1" w:styleId="12">
    <w:name w:val="Обычный отступ1"/>
    <w:basedOn w:val="a"/>
    <w:next w:val="ad"/>
    <w:uiPriority w:val="99"/>
    <w:unhideWhenUsed/>
    <w:rsid w:val="006E4A4E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6E4A4E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f"/>
    <w:uiPriority w:val="11"/>
    <w:rsid w:val="006E4A4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6E4A4E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af0">
    <w:name w:val="Название Знак"/>
    <w:basedOn w:val="a0"/>
    <w:link w:val="af1"/>
    <w:uiPriority w:val="10"/>
    <w:rsid w:val="006E4A4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2">
    <w:name w:val="Emphasis"/>
    <w:basedOn w:val="a0"/>
    <w:uiPriority w:val="20"/>
    <w:qFormat/>
    <w:rsid w:val="006E4A4E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6E4A4E"/>
    <w:rPr>
      <w:color w:val="0000FF"/>
      <w:u w:val="single"/>
    </w:rPr>
  </w:style>
  <w:style w:type="table" w:customStyle="1" w:styleId="16">
    <w:name w:val="Сетка таблицы1"/>
    <w:basedOn w:val="a1"/>
    <w:next w:val="a8"/>
    <w:uiPriority w:val="39"/>
    <w:rsid w:val="006E4A4E"/>
    <w:pPr>
      <w:widowControl/>
      <w:autoSpaceDE/>
      <w:autoSpaceDN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6E4A4E"/>
    <w:pPr>
      <w:widowControl/>
      <w:autoSpaceDE/>
      <w:autoSpaceDN/>
      <w:spacing w:after="200"/>
    </w:pPr>
    <w:rPr>
      <w:rFonts w:ascii="Calibri" w:eastAsia="Calibri" w:hAnsi="Calibri"/>
      <w:b/>
      <w:bCs/>
      <w:color w:val="4F81BD"/>
      <w:sz w:val="18"/>
      <w:szCs w:val="18"/>
      <w:lang w:val="en-US"/>
    </w:rPr>
  </w:style>
  <w:style w:type="paragraph" w:styleId="af3">
    <w:name w:val="Normal (Web)"/>
    <w:basedOn w:val="a"/>
    <w:uiPriority w:val="99"/>
    <w:unhideWhenUsed/>
    <w:rsid w:val="006E4A4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8">
    <w:name w:val="Абзац списка1"/>
    <w:basedOn w:val="a"/>
    <w:next w:val="a4"/>
    <w:uiPriority w:val="99"/>
    <w:unhideWhenUsed/>
    <w:rsid w:val="006E4A4E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character" w:customStyle="1" w:styleId="112">
    <w:name w:val="Заголовок 1 Знак1"/>
    <w:basedOn w:val="a0"/>
    <w:uiPriority w:val="9"/>
    <w:rsid w:val="006E4A4E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6E4A4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6E4A4E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6E4A4E"/>
    <w:rPr>
      <w:rFonts w:ascii="Calibri Light" w:eastAsia="Times New Roman" w:hAnsi="Calibri Light" w:cs="Times New Roman"/>
      <w:i/>
      <w:iCs/>
      <w:color w:val="2E74B5"/>
    </w:rPr>
  </w:style>
  <w:style w:type="paragraph" w:styleId="af">
    <w:name w:val="Subtitle"/>
    <w:basedOn w:val="a"/>
    <w:next w:val="a"/>
    <w:link w:val="ae"/>
    <w:uiPriority w:val="11"/>
    <w:qFormat/>
    <w:rsid w:val="006E4A4E"/>
    <w:pPr>
      <w:widowControl/>
      <w:numPr>
        <w:ilvl w:val="1"/>
      </w:numPr>
      <w:autoSpaceDE/>
      <w:autoSpaceDN/>
      <w:spacing w:after="160" w:line="259" w:lineRule="auto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19">
    <w:name w:val="Подзаголовок Знак1"/>
    <w:basedOn w:val="a0"/>
    <w:uiPriority w:val="11"/>
    <w:rsid w:val="006E4A4E"/>
    <w:rPr>
      <w:rFonts w:eastAsiaTheme="minorEastAsia"/>
      <w:color w:val="5A5A5A" w:themeColor="text1" w:themeTint="A5"/>
      <w:spacing w:val="15"/>
      <w:lang w:val="ru-RU"/>
    </w:rPr>
  </w:style>
  <w:style w:type="paragraph" w:styleId="af1">
    <w:name w:val="Title"/>
    <w:basedOn w:val="a"/>
    <w:next w:val="a"/>
    <w:link w:val="af0"/>
    <w:uiPriority w:val="10"/>
    <w:qFormat/>
    <w:rsid w:val="006E4A4E"/>
    <w:pPr>
      <w:widowControl/>
      <w:autoSpaceDE/>
      <w:autoSpaceDN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1a">
    <w:name w:val="Название Знак1"/>
    <w:basedOn w:val="a0"/>
    <w:uiPriority w:val="10"/>
    <w:rsid w:val="006E4A4E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22">
    <w:name w:val="Гиперссылка2"/>
    <w:basedOn w:val="a0"/>
    <w:uiPriority w:val="99"/>
    <w:unhideWhenUsed/>
    <w:rsid w:val="006E4A4E"/>
    <w:rPr>
      <w:color w:val="0563C1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6E4A4E"/>
  </w:style>
  <w:style w:type="character" w:customStyle="1" w:styleId="FontStyle247">
    <w:name w:val="Font Style247"/>
    <w:rsid w:val="006E4A4E"/>
    <w:rPr>
      <w:rFonts w:ascii="Times New Roman" w:hAnsi="Times New Roman" w:cs="Times New Roman" w:hint="default"/>
      <w:sz w:val="30"/>
      <w:szCs w:val="30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6E4A4E"/>
    <w:rPr>
      <w:color w:val="800080"/>
      <w:u w:val="single"/>
    </w:rPr>
  </w:style>
  <w:style w:type="character" w:customStyle="1" w:styleId="24">
    <w:name w:val="Просмотренная гиперссылка2"/>
    <w:basedOn w:val="a0"/>
    <w:uiPriority w:val="99"/>
    <w:semiHidden/>
    <w:unhideWhenUsed/>
    <w:rsid w:val="006E4A4E"/>
    <w:rPr>
      <w:color w:val="954F72"/>
      <w:u w:val="single"/>
    </w:rPr>
  </w:style>
  <w:style w:type="numbering" w:customStyle="1" w:styleId="32">
    <w:name w:val="Нет списка3"/>
    <w:next w:val="a2"/>
    <w:uiPriority w:val="99"/>
    <w:semiHidden/>
    <w:unhideWhenUsed/>
    <w:rsid w:val="006E4A4E"/>
  </w:style>
  <w:style w:type="paragraph" w:styleId="ad">
    <w:name w:val="Normal Indent"/>
    <w:basedOn w:val="a"/>
    <w:uiPriority w:val="99"/>
    <w:semiHidden/>
    <w:unhideWhenUsed/>
    <w:rsid w:val="006E4A4E"/>
    <w:pPr>
      <w:ind w:left="708"/>
    </w:pPr>
  </w:style>
  <w:style w:type="character" w:styleId="af4">
    <w:name w:val="Hyperlink"/>
    <w:basedOn w:val="a0"/>
    <w:uiPriority w:val="99"/>
    <w:semiHidden/>
    <w:unhideWhenUsed/>
    <w:rsid w:val="006E4A4E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6E4A4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8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7147</Words>
  <Characters>40742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Sirius</cp:lastModifiedBy>
  <cp:revision>22</cp:revision>
  <dcterms:created xsi:type="dcterms:W3CDTF">2023-01-29T13:38:00Z</dcterms:created>
  <dcterms:modified xsi:type="dcterms:W3CDTF">2024-06-20T14:56:00Z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2021-02-27T00:00:00Z</vt:filetime>
  </property>
</Properties>
</file>